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C1B9CFC" w:rsidR="007F2BBD" w:rsidRDefault="00F30F12" w:rsidP="007F2BBD">
            <w:r w:rsidRPr="00F30F12">
              <w:rPr>
                <w:b/>
                <w:bCs/>
              </w:rPr>
              <w:t>MILLION-F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E7C2EAF" w:rsidR="0050296B" w:rsidRDefault="00861204" w:rsidP="0050296B">
      <w:pPr>
        <w:spacing w:after="0"/>
      </w:pPr>
      <w:r>
        <w:t>EUH208</w:t>
      </w:r>
      <w:r>
        <w:tab/>
      </w:r>
      <w:r w:rsidRPr="001938AD">
        <w:rPr>
          <w:u w:val="single"/>
        </w:rPr>
        <w:t>Contient</w:t>
      </w:r>
      <w:r>
        <w:t> :</w:t>
      </w:r>
      <w:r w:rsidR="00F84F5E" w:rsidRPr="00F84F5E">
        <w:rPr>
          <w:sz w:val="20"/>
          <w:szCs w:val="20"/>
        </w:rPr>
        <w:t xml:space="preserve"> </w:t>
      </w:r>
      <w:r w:rsidR="00F84F5E" w:rsidRPr="00F84F5E">
        <w:t>Iso-E Super [1-(1,2,3,4,5,6,7,8-Octahydro-2,3,8,8- tetramethyl-2-naphthalenyl)ethanone]</w:t>
      </w:r>
      <w:r w:rsidR="00F84F5E">
        <w:t>,</w:t>
      </w:r>
      <w:r w:rsidR="00F84F5E" w:rsidRPr="00F84F5E">
        <w:rPr>
          <w:sz w:val="20"/>
          <w:szCs w:val="20"/>
        </w:rPr>
        <w:t xml:space="preserve"> </w:t>
      </w:r>
      <w:r w:rsidR="00F84F5E" w:rsidRPr="00F84F5E">
        <w:t>Hexyl cinnamaldehyde</w:t>
      </w:r>
      <w:r w:rsidR="00F84F5E">
        <w:t>,</w:t>
      </w:r>
      <w:r w:rsidR="00F84F5E" w:rsidRPr="00F84F5E">
        <w:rPr>
          <w:sz w:val="20"/>
          <w:szCs w:val="20"/>
        </w:rPr>
        <w:t xml:space="preserve"> </w:t>
      </w:r>
      <w:r w:rsidR="00F84F5E" w:rsidRPr="00F84F5E">
        <w:t>Linalool</w:t>
      </w:r>
      <w:r w:rsidR="00F84F5E">
        <w:t xml:space="preserve">, </w:t>
      </w:r>
      <w:r w:rsidR="00F84F5E" w:rsidRPr="00F84F5E">
        <w:t>Orange peel oil</w:t>
      </w:r>
      <w:r w:rsidR="00F84F5E">
        <w:t xml:space="preserve"> </w:t>
      </w:r>
      <w:r w:rsidR="00F84F5E" w:rsidRPr="00F84F5E">
        <w:t>sweet</w:t>
      </w:r>
      <w:r w:rsidR="00F84F5E">
        <w:t xml:space="preserve">, </w:t>
      </w:r>
      <w:r w:rsidR="00F84F5E" w:rsidRPr="00F84F5E">
        <w:t>Benzyl salicylate</w:t>
      </w:r>
      <w:r w:rsidR="00F84F5E">
        <w:t xml:space="preserve">, </w:t>
      </w:r>
      <w:r>
        <w:t xml:space="preserve"> </w:t>
      </w:r>
      <w:r w:rsidR="00F84F5E" w:rsidRPr="00F84F5E">
        <w:t>Ethoxymethoxy cyclododecane (Boisambrene forte)</w:t>
      </w:r>
      <w:r w:rsidR="00F84F5E">
        <w:t>,</w:t>
      </w:r>
      <w:r w:rsidR="00F84F5E" w:rsidRPr="00F84F5E">
        <w:rPr>
          <w:sz w:val="20"/>
          <w:szCs w:val="20"/>
        </w:rPr>
        <w:t xml:space="preserve"> </w:t>
      </w:r>
      <w:r w:rsidR="00F84F5E" w:rsidRPr="00F84F5E">
        <w:t>Cashmeran (6,7-Dihydro-1,1,2,3,3- pentamethyl-4(5H)-indanone)</w:t>
      </w:r>
      <w:r w:rsidR="00F84F5E">
        <w:t xml:space="preserve">, </w:t>
      </w:r>
      <w:r w:rsidR="00F84F5E" w:rsidRPr="00F84F5E">
        <w:t>Helional (alpha-Methyl-3,4- methylene-dioxyhydrocinnamic aldehyde)</w:t>
      </w:r>
      <w:r w:rsidR="00F84F5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897FF3" w14:paraId="564E3D6F" w14:textId="77777777" w:rsidTr="00D869F5">
        <w:tc>
          <w:tcPr>
            <w:tcW w:w="3256" w:type="dxa"/>
          </w:tcPr>
          <w:p w14:paraId="38D58E85" w14:textId="195D4D0E" w:rsidR="00897FF3" w:rsidRPr="00E14456" w:rsidRDefault="00897FF3" w:rsidP="00897FF3">
            <w:pPr>
              <w:rPr>
                <w:sz w:val="20"/>
                <w:szCs w:val="20"/>
              </w:rPr>
            </w:pPr>
            <w:r w:rsidRPr="00897FF3">
              <w:rPr>
                <w:sz w:val="20"/>
                <w:szCs w:val="20"/>
              </w:rPr>
              <w:t>Iso-E Super [1-(1,2,3,4,5,6,7,8-Octahydro-2,3,8,8- tetramethyl-2-naphthalenyl)ethanone]</w:t>
            </w:r>
          </w:p>
        </w:tc>
        <w:tc>
          <w:tcPr>
            <w:tcW w:w="1417" w:type="dxa"/>
          </w:tcPr>
          <w:p w14:paraId="73C9560F" w14:textId="33ECDEEA" w:rsidR="00897FF3" w:rsidRPr="00E14456" w:rsidRDefault="00633AA9" w:rsidP="00897FF3">
            <w:pPr>
              <w:jc w:val="center"/>
              <w:rPr>
                <w:sz w:val="20"/>
                <w:szCs w:val="20"/>
              </w:rPr>
            </w:pPr>
            <w:r>
              <w:rPr>
                <w:sz w:val="20"/>
                <w:szCs w:val="20"/>
              </w:rPr>
              <w:t>1.412-2.412</w:t>
            </w:r>
          </w:p>
        </w:tc>
        <w:tc>
          <w:tcPr>
            <w:tcW w:w="1418" w:type="dxa"/>
          </w:tcPr>
          <w:p w14:paraId="0DF7842C" w14:textId="1881F1A2" w:rsidR="00897FF3" w:rsidRPr="00E14456" w:rsidRDefault="00897FF3" w:rsidP="00897FF3">
            <w:pPr>
              <w:jc w:val="center"/>
              <w:rPr>
                <w:sz w:val="20"/>
                <w:szCs w:val="20"/>
              </w:rPr>
            </w:pPr>
            <w:r w:rsidRPr="00897FF3">
              <w:rPr>
                <w:sz w:val="20"/>
                <w:szCs w:val="20"/>
              </w:rPr>
              <w:t>54464-57-2</w:t>
            </w:r>
          </w:p>
        </w:tc>
        <w:tc>
          <w:tcPr>
            <w:tcW w:w="1158" w:type="dxa"/>
          </w:tcPr>
          <w:p w14:paraId="6B96563C" w14:textId="5ADEAD30" w:rsidR="00897FF3" w:rsidRPr="00E14456" w:rsidRDefault="00122EA8" w:rsidP="00897FF3">
            <w:pPr>
              <w:rPr>
                <w:sz w:val="20"/>
                <w:szCs w:val="20"/>
              </w:rPr>
            </w:pPr>
            <w:r w:rsidRPr="00122EA8">
              <w:rPr>
                <w:sz w:val="20"/>
                <w:szCs w:val="20"/>
              </w:rPr>
              <w:t>259-174-3</w:t>
            </w:r>
          </w:p>
        </w:tc>
        <w:tc>
          <w:tcPr>
            <w:tcW w:w="2244" w:type="dxa"/>
          </w:tcPr>
          <w:p w14:paraId="63278453" w14:textId="77777777" w:rsidR="00122EA8" w:rsidRDefault="00122EA8" w:rsidP="00897FF3">
            <w:pPr>
              <w:rPr>
                <w:sz w:val="20"/>
                <w:szCs w:val="20"/>
              </w:rPr>
            </w:pPr>
            <w:r w:rsidRPr="00122EA8">
              <w:rPr>
                <w:sz w:val="20"/>
                <w:szCs w:val="20"/>
              </w:rPr>
              <w:t xml:space="preserve">Skin Irrit. 2;H315 </w:t>
            </w:r>
          </w:p>
          <w:p w14:paraId="01773C3A" w14:textId="06FAE3CD" w:rsidR="00897FF3" w:rsidRPr="00E14456" w:rsidRDefault="00EC3EE8" w:rsidP="00897FF3">
            <w:pPr>
              <w:rPr>
                <w:sz w:val="20"/>
                <w:szCs w:val="20"/>
              </w:rPr>
            </w:pPr>
            <w:r>
              <w:rPr>
                <w:sz w:val="20"/>
                <w:szCs w:val="20"/>
              </w:rPr>
              <w:t xml:space="preserve">                                                                                            </w:t>
            </w:r>
            <w:r w:rsidR="00122EA8" w:rsidRPr="00122EA8">
              <w:rPr>
                <w:sz w:val="20"/>
                <w:szCs w:val="20"/>
              </w:rPr>
              <w:t xml:space="preserve">Skin Sens. 1;H317 </w:t>
            </w:r>
            <w:r w:rsidR="00633AA9">
              <w:rPr>
                <w:sz w:val="20"/>
                <w:szCs w:val="20"/>
              </w:rPr>
              <w:t>A</w:t>
            </w:r>
            <w:r w:rsidR="00122EA8" w:rsidRPr="00122EA8">
              <w:rPr>
                <w:sz w:val="20"/>
                <w:szCs w:val="20"/>
              </w:rPr>
              <w:t>quatic Chronic 1;H410</w:t>
            </w:r>
          </w:p>
        </w:tc>
      </w:tr>
      <w:tr w:rsidR="00897FF3" w14:paraId="11B557F2" w14:textId="77777777" w:rsidTr="00D869F5">
        <w:tc>
          <w:tcPr>
            <w:tcW w:w="3256" w:type="dxa"/>
          </w:tcPr>
          <w:p w14:paraId="1297A64B" w14:textId="35E5B88B" w:rsidR="00897FF3" w:rsidRPr="00E14456" w:rsidRDefault="00633AA9" w:rsidP="00897FF3">
            <w:pPr>
              <w:rPr>
                <w:sz w:val="20"/>
                <w:szCs w:val="20"/>
              </w:rPr>
            </w:pPr>
            <w:r w:rsidRPr="00633AA9">
              <w:rPr>
                <w:sz w:val="20"/>
                <w:szCs w:val="20"/>
              </w:rPr>
              <w:t>Hexyl cinnamaldehyde</w:t>
            </w:r>
          </w:p>
        </w:tc>
        <w:tc>
          <w:tcPr>
            <w:tcW w:w="1417" w:type="dxa"/>
          </w:tcPr>
          <w:p w14:paraId="5ED33774" w14:textId="01DD32E6" w:rsidR="00897FF3" w:rsidRPr="00E14456" w:rsidRDefault="00633AA9" w:rsidP="00897FF3">
            <w:pPr>
              <w:jc w:val="center"/>
              <w:rPr>
                <w:sz w:val="20"/>
                <w:szCs w:val="20"/>
              </w:rPr>
            </w:pPr>
            <w:r>
              <w:rPr>
                <w:sz w:val="20"/>
                <w:szCs w:val="20"/>
              </w:rPr>
              <w:t>0.305-0.505</w:t>
            </w:r>
          </w:p>
        </w:tc>
        <w:tc>
          <w:tcPr>
            <w:tcW w:w="1418" w:type="dxa"/>
          </w:tcPr>
          <w:p w14:paraId="68033D6C" w14:textId="1264D5AB" w:rsidR="00897FF3" w:rsidRPr="00E14456" w:rsidRDefault="00633AA9" w:rsidP="00897FF3">
            <w:pPr>
              <w:jc w:val="center"/>
              <w:rPr>
                <w:sz w:val="20"/>
                <w:szCs w:val="20"/>
              </w:rPr>
            </w:pPr>
            <w:r w:rsidRPr="00633AA9">
              <w:rPr>
                <w:sz w:val="20"/>
                <w:szCs w:val="20"/>
              </w:rPr>
              <w:t>101-86-0</w:t>
            </w:r>
          </w:p>
        </w:tc>
        <w:tc>
          <w:tcPr>
            <w:tcW w:w="1158" w:type="dxa"/>
          </w:tcPr>
          <w:p w14:paraId="5F5841BB" w14:textId="4D33B7FB" w:rsidR="00897FF3" w:rsidRPr="00E14456" w:rsidRDefault="00633AA9" w:rsidP="00897FF3">
            <w:pPr>
              <w:rPr>
                <w:sz w:val="20"/>
                <w:szCs w:val="20"/>
              </w:rPr>
            </w:pPr>
            <w:r w:rsidRPr="00633AA9">
              <w:rPr>
                <w:sz w:val="20"/>
                <w:szCs w:val="20"/>
              </w:rPr>
              <w:t>202-983-3</w:t>
            </w:r>
          </w:p>
        </w:tc>
        <w:tc>
          <w:tcPr>
            <w:tcW w:w="2244" w:type="dxa"/>
          </w:tcPr>
          <w:p w14:paraId="57DE998B" w14:textId="1A96EC57" w:rsidR="00897FF3" w:rsidRPr="00E14456" w:rsidRDefault="00633AA9" w:rsidP="00897FF3">
            <w:pPr>
              <w:rPr>
                <w:sz w:val="20"/>
                <w:szCs w:val="20"/>
              </w:rPr>
            </w:pPr>
            <w:r w:rsidRPr="00633AA9">
              <w:rPr>
                <w:sz w:val="20"/>
                <w:szCs w:val="20"/>
              </w:rPr>
              <w:t>Skin Sens. 1;H317 Aquatic Acute 1;H400 Aquatic Chronic 2;H411</w:t>
            </w:r>
          </w:p>
        </w:tc>
      </w:tr>
      <w:tr w:rsidR="00633AA9" w14:paraId="1122A5AF" w14:textId="77777777" w:rsidTr="00D869F5">
        <w:tc>
          <w:tcPr>
            <w:tcW w:w="3256" w:type="dxa"/>
          </w:tcPr>
          <w:p w14:paraId="63D53C22" w14:textId="1DB1AD4C" w:rsidR="00633AA9" w:rsidRPr="00633AA9" w:rsidRDefault="00633AA9" w:rsidP="00897FF3">
            <w:pPr>
              <w:rPr>
                <w:sz w:val="20"/>
                <w:szCs w:val="20"/>
              </w:rPr>
            </w:pPr>
            <w:r w:rsidRPr="00633AA9">
              <w:rPr>
                <w:sz w:val="20"/>
                <w:szCs w:val="20"/>
              </w:rPr>
              <w:t>Linalool</w:t>
            </w:r>
          </w:p>
        </w:tc>
        <w:tc>
          <w:tcPr>
            <w:tcW w:w="1417" w:type="dxa"/>
          </w:tcPr>
          <w:p w14:paraId="0670C95C" w14:textId="4CC85E15" w:rsidR="00633AA9" w:rsidRDefault="00633AA9" w:rsidP="00897FF3">
            <w:pPr>
              <w:jc w:val="center"/>
              <w:rPr>
                <w:sz w:val="20"/>
                <w:szCs w:val="20"/>
              </w:rPr>
            </w:pPr>
            <w:r>
              <w:rPr>
                <w:sz w:val="20"/>
                <w:szCs w:val="20"/>
              </w:rPr>
              <w:t>0.241-0.341</w:t>
            </w:r>
          </w:p>
        </w:tc>
        <w:tc>
          <w:tcPr>
            <w:tcW w:w="1418" w:type="dxa"/>
          </w:tcPr>
          <w:p w14:paraId="2FE97C34" w14:textId="355F63F3" w:rsidR="00633AA9" w:rsidRPr="00633AA9" w:rsidRDefault="00633AA9" w:rsidP="00897FF3">
            <w:pPr>
              <w:jc w:val="center"/>
              <w:rPr>
                <w:sz w:val="20"/>
                <w:szCs w:val="20"/>
              </w:rPr>
            </w:pPr>
            <w:r w:rsidRPr="00633AA9">
              <w:rPr>
                <w:sz w:val="20"/>
                <w:szCs w:val="20"/>
              </w:rPr>
              <w:t>78-70-6</w:t>
            </w:r>
          </w:p>
        </w:tc>
        <w:tc>
          <w:tcPr>
            <w:tcW w:w="1158" w:type="dxa"/>
          </w:tcPr>
          <w:p w14:paraId="2B4EB00F" w14:textId="73571FBB" w:rsidR="00633AA9" w:rsidRPr="00633AA9" w:rsidRDefault="00633AA9" w:rsidP="00897FF3">
            <w:pPr>
              <w:rPr>
                <w:sz w:val="20"/>
                <w:szCs w:val="20"/>
              </w:rPr>
            </w:pPr>
            <w:r w:rsidRPr="00633AA9">
              <w:rPr>
                <w:sz w:val="20"/>
                <w:szCs w:val="20"/>
              </w:rPr>
              <w:t>201-134-4</w:t>
            </w:r>
          </w:p>
        </w:tc>
        <w:tc>
          <w:tcPr>
            <w:tcW w:w="2244" w:type="dxa"/>
          </w:tcPr>
          <w:p w14:paraId="04C4E8C6" w14:textId="2E2ABE5F" w:rsidR="00633AA9" w:rsidRPr="00633AA9" w:rsidRDefault="00633AA9" w:rsidP="00897FF3">
            <w:pPr>
              <w:rPr>
                <w:sz w:val="20"/>
                <w:szCs w:val="20"/>
              </w:rPr>
            </w:pPr>
            <w:r w:rsidRPr="00633AA9">
              <w:rPr>
                <w:sz w:val="20"/>
                <w:szCs w:val="20"/>
              </w:rPr>
              <w:t>Skin Sens. 1;H317</w:t>
            </w:r>
          </w:p>
        </w:tc>
      </w:tr>
      <w:tr w:rsidR="00633AA9" w14:paraId="11A93894" w14:textId="77777777" w:rsidTr="00D869F5">
        <w:tc>
          <w:tcPr>
            <w:tcW w:w="3256" w:type="dxa"/>
          </w:tcPr>
          <w:p w14:paraId="5309942F" w14:textId="3008E9B3" w:rsidR="00633AA9" w:rsidRPr="00633AA9" w:rsidRDefault="00633AA9" w:rsidP="00897FF3">
            <w:pPr>
              <w:rPr>
                <w:sz w:val="20"/>
                <w:szCs w:val="20"/>
              </w:rPr>
            </w:pPr>
            <w:r w:rsidRPr="00633AA9">
              <w:rPr>
                <w:sz w:val="20"/>
                <w:szCs w:val="20"/>
              </w:rPr>
              <w:t>Orange peel oil, sweet</w:t>
            </w:r>
          </w:p>
        </w:tc>
        <w:tc>
          <w:tcPr>
            <w:tcW w:w="1417" w:type="dxa"/>
          </w:tcPr>
          <w:p w14:paraId="3186C3E3" w14:textId="46466355" w:rsidR="00633AA9" w:rsidRDefault="00633AA9" w:rsidP="00897FF3">
            <w:pPr>
              <w:jc w:val="center"/>
              <w:rPr>
                <w:sz w:val="20"/>
                <w:szCs w:val="20"/>
              </w:rPr>
            </w:pPr>
            <w:r>
              <w:rPr>
                <w:sz w:val="20"/>
                <w:szCs w:val="20"/>
              </w:rPr>
              <w:t>0.14-0.24</w:t>
            </w:r>
          </w:p>
        </w:tc>
        <w:tc>
          <w:tcPr>
            <w:tcW w:w="1418" w:type="dxa"/>
          </w:tcPr>
          <w:p w14:paraId="1A15BC20" w14:textId="25C27043" w:rsidR="00633AA9" w:rsidRPr="00633AA9" w:rsidRDefault="00633AA9" w:rsidP="00897FF3">
            <w:pPr>
              <w:jc w:val="center"/>
              <w:rPr>
                <w:sz w:val="20"/>
                <w:szCs w:val="20"/>
              </w:rPr>
            </w:pPr>
            <w:r w:rsidRPr="00633AA9">
              <w:rPr>
                <w:sz w:val="20"/>
                <w:szCs w:val="20"/>
              </w:rPr>
              <w:t>8008-57-9</w:t>
            </w:r>
          </w:p>
        </w:tc>
        <w:tc>
          <w:tcPr>
            <w:tcW w:w="1158" w:type="dxa"/>
          </w:tcPr>
          <w:p w14:paraId="4EDED73D" w14:textId="546BBDFE" w:rsidR="00633AA9" w:rsidRPr="00633AA9" w:rsidRDefault="00633AA9" w:rsidP="00897FF3">
            <w:pPr>
              <w:rPr>
                <w:sz w:val="20"/>
                <w:szCs w:val="20"/>
              </w:rPr>
            </w:pPr>
            <w:r w:rsidRPr="00633AA9">
              <w:rPr>
                <w:sz w:val="20"/>
                <w:szCs w:val="20"/>
              </w:rPr>
              <w:t>232-433-8</w:t>
            </w:r>
          </w:p>
        </w:tc>
        <w:tc>
          <w:tcPr>
            <w:tcW w:w="2244" w:type="dxa"/>
          </w:tcPr>
          <w:p w14:paraId="499D99C7" w14:textId="77777777" w:rsidR="00633AA9" w:rsidRDefault="00633AA9" w:rsidP="00897FF3">
            <w:pPr>
              <w:rPr>
                <w:sz w:val="20"/>
                <w:szCs w:val="20"/>
              </w:rPr>
            </w:pPr>
            <w:r w:rsidRPr="00633AA9">
              <w:rPr>
                <w:sz w:val="20"/>
                <w:szCs w:val="20"/>
              </w:rPr>
              <w:t xml:space="preserve">Flam. Liq. 3;H226 </w:t>
            </w:r>
          </w:p>
          <w:p w14:paraId="200861C8" w14:textId="77777777" w:rsidR="00633AA9" w:rsidRDefault="00633AA9" w:rsidP="00897FF3">
            <w:pPr>
              <w:rPr>
                <w:sz w:val="20"/>
                <w:szCs w:val="20"/>
              </w:rPr>
            </w:pPr>
            <w:r w:rsidRPr="00633AA9">
              <w:rPr>
                <w:sz w:val="20"/>
                <w:szCs w:val="20"/>
              </w:rPr>
              <w:t xml:space="preserve">Asp. Tox. 1;H304 </w:t>
            </w:r>
          </w:p>
          <w:p w14:paraId="04964BAA" w14:textId="77777777" w:rsidR="00633AA9" w:rsidRDefault="00633AA9" w:rsidP="00897FF3">
            <w:pPr>
              <w:rPr>
                <w:sz w:val="20"/>
                <w:szCs w:val="20"/>
              </w:rPr>
            </w:pPr>
            <w:r w:rsidRPr="00633AA9">
              <w:rPr>
                <w:sz w:val="20"/>
                <w:szCs w:val="20"/>
              </w:rPr>
              <w:lastRenderedPageBreak/>
              <w:t xml:space="preserve">Skin Irrit. 2;H315 </w:t>
            </w:r>
          </w:p>
          <w:p w14:paraId="55F4212A" w14:textId="7C9BEB14" w:rsidR="00633AA9" w:rsidRPr="00633AA9" w:rsidRDefault="00633AA9" w:rsidP="00897FF3">
            <w:pPr>
              <w:rPr>
                <w:sz w:val="20"/>
                <w:szCs w:val="20"/>
              </w:rPr>
            </w:pPr>
            <w:r w:rsidRPr="00633AA9">
              <w:rPr>
                <w:sz w:val="20"/>
                <w:szCs w:val="20"/>
              </w:rPr>
              <w:t>Skin Sens. 1;H317 Aquatic Chronic 2;H411</w:t>
            </w:r>
          </w:p>
        </w:tc>
      </w:tr>
      <w:tr w:rsidR="00633AA9" w14:paraId="5E84680F" w14:textId="77777777" w:rsidTr="00D869F5">
        <w:tc>
          <w:tcPr>
            <w:tcW w:w="3256" w:type="dxa"/>
          </w:tcPr>
          <w:p w14:paraId="52435B32" w14:textId="21D4BC82" w:rsidR="00633AA9" w:rsidRPr="00633AA9" w:rsidRDefault="00633AA9" w:rsidP="00897FF3">
            <w:pPr>
              <w:rPr>
                <w:sz w:val="20"/>
                <w:szCs w:val="20"/>
              </w:rPr>
            </w:pPr>
            <w:r w:rsidRPr="00633AA9">
              <w:rPr>
                <w:sz w:val="20"/>
                <w:szCs w:val="20"/>
              </w:rPr>
              <w:lastRenderedPageBreak/>
              <w:t>Benzyl salicylate</w:t>
            </w:r>
          </w:p>
        </w:tc>
        <w:tc>
          <w:tcPr>
            <w:tcW w:w="1417" w:type="dxa"/>
          </w:tcPr>
          <w:p w14:paraId="7D0E698C" w14:textId="5C0FAC7C" w:rsidR="00633AA9" w:rsidRDefault="00633AA9" w:rsidP="00897FF3">
            <w:pPr>
              <w:jc w:val="center"/>
              <w:rPr>
                <w:sz w:val="20"/>
                <w:szCs w:val="20"/>
              </w:rPr>
            </w:pPr>
            <w:r>
              <w:rPr>
                <w:sz w:val="20"/>
                <w:szCs w:val="20"/>
              </w:rPr>
              <w:t>0.1-0.2</w:t>
            </w:r>
          </w:p>
        </w:tc>
        <w:tc>
          <w:tcPr>
            <w:tcW w:w="1418" w:type="dxa"/>
          </w:tcPr>
          <w:p w14:paraId="2CF41EA4" w14:textId="6F13721C" w:rsidR="00633AA9" w:rsidRPr="00633AA9" w:rsidRDefault="00633AA9" w:rsidP="00897FF3">
            <w:pPr>
              <w:jc w:val="center"/>
              <w:rPr>
                <w:sz w:val="20"/>
                <w:szCs w:val="20"/>
              </w:rPr>
            </w:pPr>
            <w:r w:rsidRPr="00633AA9">
              <w:rPr>
                <w:sz w:val="20"/>
                <w:szCs w:val="20"/>
              </w:rPr>
              <w:t>118-58-1</w:t>
            </w:r>
          </w:p>
        </w:tc>
        <w:tc>
          <w:tcPr>
            <w:tcW w:w="1158" w:type="dxa"/>
          </w:tcPr>
          <w:p w14:paraId="2C4839F1" w14:textId="68F80AA5" w:rsidR="00633AA9" w:rsidRPr="00633AA9" w:rsidRDefault="00633AA9" w:rsidP="00897FF3">
            <w:pPr>
              <w:rPr>
                <w:sz w:val="20"/>
                <w:szCs w:val="20"/>
              </w:rPr>
            </w:pPr>
            <w:r w:rsidRPr="00633AA9">
              <w:rPr>
                <w:sz w:val="20"/>
                <w:szCs w:val="20"/>
              </w:rPr>
              <w:t>204-262-9</w:t>
            </w:r>
          </w:p>
        </w:tc>
        <w:tc>
          <w:tcPr>
            <w:tcW w:w="2244" w:type="dxa"/>
          </w:tcPr>
          <w:p w14:paraId="07C80B53" w14:textId="77777777" w:rsidR="00633AA9" w:rsidRDefault="00633AA9" w:rsidP="00897FF3">
            <w:pPr>
              <w:rPr>
                <w:sz w:val="20"/>
                <w:szCs w:val="20"/>
              </w:rPr>
            </w:pPr>
            <w:r w:rsidRPr="00633AA9">
              <w:rPr>
                <w:sz w:val="20"/>
                <w:szCs w:val="20"/>
              </w:rPr>
              <w:t xml:space="preserve">Eye Irrit. 2;H319 </w:t>
            </w:r>
          </w:p>
          <w:p w14:paraId="69E3AD83" w14:textId="63CE98C8" w:rsidR="00633AA9" w:rsidRPr="00633AA9" w:rsidRDefault="00633AA9" w:rsidP="00897FF3">
            <w:pPr>
              <w:rPr>
                <w:sz w:val="20"/>
                <w:szCs w:val="20"/>
              </w:rPr>
            </w:pPr>
            <w:r w:rsidRPr="00633AA9">
              <w:rPr>
                <w:sz w:val="20"/>
                <w:szCs w:val="20"/>
              </w:rPr>
              <w:t>Skin Sens. 1;H317 Aquatic Chronic 3;H412</w:t>
            </w:r>
          </w:p>
        </w:tc>
      </w:tr>
      <w:tr w:rsidR="00633AA9" w14:paraId="7393E4E1" w14:textId="77777777" w:rsidTr="00D869F5">
        <w:tc>
          <w:tcPr>
            <w:tcW w:w="3256" w:type="dxa"/>
          </w:tcPr>
          <w:p w14:paraId="1C95F04C" w14:textId="24C5FD3A" w:rsidR="00633AA9" w:rsidRPr="00633AA9" w:rsidRDefault="00633AA9" w:rsidP="00897FF3">
            <w:pPr>
              <w:rPr>
                <w:sz w:val="20"/>
                <w:szCs w:val="20"/>
              </w:rPr>
            </w:pPr>
            <w:r w:rsidRPr="00633AA9">
              <w:rPr>
                <w:sz w:val="20"/>
                <w:szCs w:val="20"/>
              </w:rPr>
              <w:t>Ethoxymethoxy cyclododecane (Boisambrene forte)</w:t>
            </w:r>
          </w:p>
        </w:tc>
        <w:tc>
          <w:tcPr>
            <w:tcW w:w="1417" w:type="dxa"/>
          </w:tcPr>
          <w:p w14:paraId="3F304F41" w14:textId="24A63984" w:rsidR="00633AA9" w:rsidRDefault="00686F07" w:rsidP="00897FF3">
            <w:pPr>
              <w:jc w:val="center"/>
              <w:rPr>
                <w:sz w:val="20"/>
                <w:szCs w:val="20"/>
              </w:rPr>
            </w:pPr>
            <w:r>
              <w:rPr>
                <w:sz w:val="20"/>
                <w:szCs w:val="20"/>
              </w:rPr>
              <w:t>0.1-0.2</w:t>
            </w:r>
          </w:p>
        </w:tc>
        <w:tc>
          <w:tcPr>
            <w:tcW w:w="1418" w:type="dxa"/>
          </w:tcPr>
          <w:p w14:paraId="3B5D3A91" w14:textId="468212EE" w:rsidR="00633AA9" w:rsidRPr="00633AA9" w:rsidRDefault="00686F07" w:rsidP="00897FF3">
            <w:pPr>
              <w:jc w:val="center"/>
              <w:rPr>
                <w:sz w:val="20"/>
                <w:szCs w:val="20"/>
              </w:rPr>
            </w:pPr>
            <w:r w:rsidRPr="00686F07">
              <w:rPr>
                <w:sz w:val="20"/>
                <w:szCs w:val="20"/>
              </w:rPr>
              <w:t>58567-11-6</w:t>
            </w:r>
          </w:p>
        </w:tc>
        <w:tc>
          <w:tcPr>
            <w:tcW w:w="1158" w:type="dxa"/>
          </w:tcPr>
          <w:p w14:paraId="029CB13C" w14:textId="3197E4D7" w:rsidR="00633AA9" w:rsidRPr="00633AA9" w:rsidRDefault="00686F07" w:rsidP="00897FF3">
            <w:pPr>
              <w:rPr>
                <w:sz w:val="20"/>
                <w:szCs w:val="20"/>
              </w:rPr>
            </w:pPr>
            <w:r w:rsidRPr="00686F07">
              <w:rPr>
                <w:sz w:val="20"/>
                <w:szCs w:val="20"/>
              </w:rPr>
              <w:t>261-332-1</w:t>
            </w:r>
          </w:p>
        </w:tc>
        <w:tc>
          <w:tcPr>
            <w:tcW w:w="2244" w:type="dxa"/>
          </w:tcPr>
          <w:p w14:paraId="61FD6D31" w14:textId="77777777" w:rsidR="00686F07" w:rsidRDefault="00686F07" w:rsidP="00897FF3">
            <w:pPr>
              <w:rPr>
                <w:sz w:val="20"/>
                <w:szCs w:val="20"/>
              </w:rPr>
            </w:pPr>
            <w:r w:rsidRPr="00686F07">
              <w:rPr>
                <w:sz w:val="20"/>
                <w:szCs w:val="20"/>
              </w:rPr>
              <w:t xml:space="preserve">Skin Irrit. 2;H315 </w:t>
            </w:r>
          </w:p>
          <w:p w14:paraId="5047F521" w14:textId="30EBD2A9" w:rsidR="00633AA9" w:rsidRPr="00633AA9" w:rsidRDefault="00686F07" w:rsidP="00897FF3">
            <w:pPr>
              <w:rPr>
                <w:sz w:val="20"/>
                <w:szCs w:val="20"/>
              </w:rPr>
            </w:pPr>
            <w:r w:rsidRPr="00686F07">
              <w:rPr>
                <w:sz w:val="20"/>
                <w:szCs w:val="20"/>
              </w:rPr>
              <w:t>Skin Sens. 1;H317 Aquatic Chronic 2;H411</w:t>
            </w:r>
          </w:p>
        </w:tc>
      </w:tr>
      <w:tr w:rsidR="00633AA9" w14:paraId="5B571332" w14:textId="77777777" w:rsidTr="00D869F5">
        <w:tc>
          <w:tcPr>
            <w:tcW w:w="3256" w:type="dxa"/>
          </w:tcPr>
          <w:p w14:paraId="68C28058" w14:textId="6249183F" w:rsidR="00633AA9" w:rsidRPr="00633AA9" w:rsidRDefault="00686F07" w:rsidP="00897FF3">
            <w:pPr>
              <w:rPr>
                <w:sz w:val="20"/>
                <w:szCs w:val="20"/>
              </w:rPr>
            </w:pPr>
            <w:r w:rsidRPr="00686F07">
              <w:rPr>
                <w:sz w:val="20"/>
                <w:szCs w:val="20"/>
              </w:rPr>
              <w:t>Cashmeran (6,7-Dihydro-1,1,2,3,3- pentamethyl-4(5H)-indanone)</w:t>
            </w:r>
          </w:p>
        </w:tc>
        <w:tc>
          <w:tcPr>
            <w:tcW w:w="1417" w:type="dxa"/>
          </w:tcPr>
          <w:p w14:paraId="08C2A8FB" w14:textId="70323D17" w:rsidR="00633AA9" w:rsidRDefault="00686F07" w:rsidP="00897FF3">
            <w:pPr>
              <w:jc w:val="center"/>
              <w:rPr>
                <w:sz w:val="20"/>
                <w:szCs w:val="20"/>
              </w:rPr>
            </w:pPr>
            <w:r>
              <w:rPr>
                <w:sz w:val="20"/>
                <w:szCs w:val="20"/>
              </w:rPr>
              <w:t>0.1-0.2</w:t>
            </w:r>
          </w:p>
        </w:tc>
        <w:tc>
          <w:tcPr>
            <w:tcW w:w="1418" w:type="dxa"/>
          </w:tcPr>
          <w:p w14:paraId="2ED96613" w14:textId="1C33EE5F" w:rsidR="00633AA9" w:rsidRPr="00633AA9" w:rsidRDefault="00686F07" w:rsidP="00897FF3">
            <w:pPr>
              <w:jc w:val="center"/>
              <w:rPr>
                <w:sz w:val="20"/>
                <w:szCs w:val="20"/>
              </w:rPr>
            </w:pPr>
            <w:r w:rsidRPr="00686F07">
              <w:rPr>
                <w:sz w:val="20"/>
                <w:szCs w:val="20"/>
              </w:rPr>
              <w:t>33704-61-9</w:t>
            </w:r>
          </w:p>
        </w:tc>
        <w:tc>
          <w:tcPr>
            <w:tcW w:w="1158" w:type="dxa"/>
          </w:tcPr>
          <w:p w14:paraId="652DA5EA" w14:textId="563932C8" w:rsidR="00633AA9" w:rsidRPr="00633AA9" w:rsidRDefault="00686F07" w:rsidP="00897FF3">
            <w:pPr>
              <w:rPr>
                <w:sz w:val="20"/>
                <w:szCs w:val="20"/>
              </w:rPr>
            </w:pPr>
            <w:r w:rsidRPr="00686F07">
              <w:rPr>
                <w:sz w:val="20"/>
                <w:szCs w:val="20"/>
              </w:rPr>
              <w:t>251-649-3</w:t>
            </w:r>
          </w:p>
        </w:tc>
        <w:tc>
          <w:tcPr>
            <w:tcW w:w="2244" w:type="dxa"/>
          </w:tcPr>
          <w:p w14:paraId="2B6F73AC" w14:textId="77777777" w:rsidR="00686F07" w:rsidRDefault="00686F07" w:rsidP="00897FF3">
            <w:pPr>
              <w:rPr>
                <w:sz w:val="20"/>
                <w:szCs w:val="20"/>
              </w:rPr>
            </w:pPr>
            <w:r w:rsidRPr="00686F07">
              <w:rPr>
                <w:sz w:val="20"/>
                <w:szCs w:val="20"/>
              </w:rPr>
              <w:t xml:space="preserve">Skin Irrit. 2;H315 </w:t>
            </w:r>
          </w:p>
          <w:p w14:paraId="60FF4734" w14:textId="77777777" w:rsidR="00686F07" w:rsidRDefault="00686F07" w:rsidP="00897FF3">
            <w:pPr>
              <w:rPr>
                <w:sz w:val="20"/>
                <w:szCs w:val="20"/>
              </w:rPr>
            </w:pPr>
            <w:r w:rsidRPr="00686F07">
              <w:rPr>
                <w:sz w:val="20"/>
                <w:szCs w:val="20"/>
              </w:rPr>
              <w:t xml:space="preserve">Eye Irrit. 2;H319 </w:t>
            </w:r>
          </w:p>
          <w:p w14:paraId="2342F8FF" w14:textId="6DB55809" w:rsidR="00633AA9" w:rsidRPr="00633AA9" w:rsidRDefault="00686F07" w:rsidP="00897FF3">
            <w:pPr>
              <w:rPr>
                <w:sz w:val="20"/>
                <w:szCs w:val="20"/>
              </w:rPr>
            </w:pPr>
            <w:r w:rsidRPr="00686F07">
              <w:rPr>
                <w:sz w:val="20"/>
                <w:szCs w:val="20"/>
              </w:rPr>
              <w:t>Skin Sens. 1;H317 Aquatic Chronic 2;H411</w:t>
            </w:r>
          </w:p>
        </w:tc>
      </w:tr>
      <w:tr w:rsidR="00897FF3" w14:paraId="4C57149F" w14:textId="77777777" w:rsidTr="00D869F5">
        <w:tc>
          <w:tcPr>
            <w:tcW w:w="3256" w:type="dxa"/>
          </w:tcPr>
          <w:p w14:paraId="552D1EB2" w14:textId="199CB467" w:rsidR="00897FF3" w:rsidRPr="00E14456" w:rsidRDefault="00897FF3" w:rsidP="00897FF3">
            <w:pPr>
              <w:rPr>
                <w:sz w:val="20"/>
                <w:szCs w:val="20"/>
              </w:rPr>
            </w:pPr>
            <w:r w:rsidRPr="00897FF3">
              <w:rPr>
                <w:sz w:val="20"/>
                <w:szCs w:val="20"/>
              </w:rPr>
              <w:t>Helional (alpha-Methyl-3,4- methylene-dioxyhydrocinnamic aldehyde)</w:t>
            </w:r>
          </w:p>
        </w:tc>
        <w:tc>
          <w:tcPr>
            <w:tcW w:w="1417" w:type="dxa"/>
          </w:tcPr>
          <w:p w14:paraId="3EFF73EC" w14:textId="61D47910" w:rsidR="00897FF3" w:rsidRPr="00E14456" w:rsidRDefault="00897FF3" w:rsidP="00897FF3">
            <w:pPr>
              <w:jc w:val="center"/>
              <w:rPr>
                <w:sz w:val="20"/>
                <w:szCs w:val="20"/>
              </w:rPr>
            </w:pPr>
            <w:r>
              <w:rPr>
                <w:sz w:val="20"/>
                <w:szCs w:val="20"/>
              </w:rPr>
              <w:t>0.</w:t>
            </w:r>
            <w:r w:rsidR="00686F07">
              <w:rPr>
                <w:sz w:val="20"/>
                <w:szCs w:val="20"/>
              </w:rPr>
              <w:t>05-0.15</w:t>
            </w:r>
          </w:p>
        </w:tc>
        <w:tc>
          <w:tcPr>
            <w:tcW w:w="1418" w:type="dxa"/>
          </w:tcPr>
          <w:p w14:paraId="690EF5BB" w14:textId="65B78975" w:rsidR="00897FF3" w:rsidRPr="00E14456" w:rsidRDefault="00122EA8" w:rsidP="00897FF3">
            <w:pPr>
              <w:jc w:val="center"/>
              <w:rPr>
                <w:sz w:val="20"/>
                <w:szCs w:val="20"/>
              </w:rPr>
            </w:pPr>
            <w:r w:rsidRPr="00122EA8">
              <w:rPr>
                <w:sz w:val="20"/>
                <w:szCs w:val="20"/>
              </w:rPr>
              <w:t>1205-17-0</w:t>
            </w:r>
          </w:p>
        </w:tc>
        <w:tc>
          <w:tcPr>
            <w:tcW w:w="1158" w:type="dxa"/>
          </w:tcPr>
          <w:p w14:paraId="7DF5EE55" w14:textId="176E6A39" w:rsidR="00897FF3" w:rsidRPr="00E14456" w:rsidRDefault="00122EA8" w:rsidP="00897FF3">
            <w:pPr>
              <w:rPr>
                <w:sz w:val="20"/>
                <w:szCs w:val="20"/>
              </w:rPr>
            </w:pPr>
            <w:r w:rsidRPr="00122EA8">
              <w:rPr>
                <w:sz w:val="20"/>
                <w:szCs w:val="20"/>
              </w:rPr>
              <w:t>214-881-6</w:t>
            </w:r>
          </w:p>
        </w:tc>
        <w:tc>
          <w:tcPr>
            <w:tcW w:w="2244" w:type="dxa"/>
          </w:tcPr>
          <w:p w14:paraId="485DA164" w14:textId="77777777" w:rsidR="00122EA8" w:rsidRDefault="00122EA8" w:rsidP="00897FF3">
            <w:pPr>
              <w:rPr>
                <w:sz w:val="20"/>
                <w:szCs w:val="20"/>
              </w:rPr>
            </w:pPr>
            <w:r w:rsidRPr="00122EA8">
              <w:rPr>
                <w:sz w:val="20"/>
                <w:szCs w:val="20"/>
              </w:rPr>
              <w:t xml:space="preserve">Skin Sens. 1;H317 </w:t>
            </w:r>
          </w:p>
          <w:p w14:paraId="29316951" w14:textId="77777777" w:rsidR="00122EA8" w:rsidRDefault="00122EA8" w:rsidP="00897FF3">
            <w:pPr>
              <w:rPr>
                <w:sz w:val="20"/>
                <w:szCs w:val="20"/>
              </w:rPr>
            </w:pPr>
            <w:r w:rsidRPr="00122EA8">
              <w:rPr>
                <w:sz w:val="20"/>
                <w:szCs w:val="20"/>
              </w:rPr>
              <w:t xml:space="preserve">Repr. 2;H361 </w:t>
            </w:r>
          </w:p>
          <w:p w14:paraId="5EC52631" w14:textId="4B056646" w:rsidR="00897FF3" w:rsidRPr="00E14456" w:rsidRDefault="00122EA8" w:rsidP="00897FF3">
            <w:pPr>
              <w:rPr>
                <w:sz w:val="20"/>
                <w:szCs w:val="20"/>
              </w:rPr>
            </w:pPr>
            <w:r w:rsidRPr="00122EA8">
              <w:rPr>
                <w:sz w:val="20"/>
                <w:szCs w:val="20"/>
              </w:rPr>
              <w:t>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7DCF1D5" w:rsidR="00345582" w:rsidRDefault="00E71701" w:rsidP="0032263F">
            <w:pPr>
              <w:rPr>
                <w:lang w:val="fr-FR"/>
              </w:rPr>
            </w:pPr>
            <w:r w:rsidRPr="00E71701">
              <w:t>1.485 - 1.495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 xml:space="preserve">considéré et manipulé </w:t>
      </w:r>
      <w:r w:rsidRPr="000D6E66">
        <w:rPr>
          <w:lang w:val="fr-FR"/>
        </w:rPr>
        <w:lastRenderedPageBreak/>
        <w:t>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Phrases pertinentes</w:t>
      </w:r>
    </w:p>
    <w:tbl>
      <w:tblPr>
        <w:tblStyle w:val="Grilledutableau"/>
        <w:tblW w:w="0" w:type="auto"/>
        <w:tblLook w:val="04A0" w:firstRow="1" w:lastRow="0" w:firstColumn="1" w:lastColumn="0" w:noHBand="0" w:noVBand="1"/>
      </w:tblPr>
      <w:tblGrid>
        <w:gridCol w:w="965"/>
        <w:gridCol w:w="1865"/>
        <w:gridCol w:w="6232"/>
      </w:tblGrid>
      <w:tr w:rsidR="00E24EA3" w14:paraId="49FCCA97" w14:textId="77777777" w:rsidTr="00E211F0">
        <w:tc>
          <w:tcPr>
            <w:tcW w:w="965" w:type="dxa"/>
          </w:tcPr>
          <w:p w14:paraId="3478CBAA" w14:textId="2D0CF623" w:rsidR="00E24EA3" w:rsidRDefault="00E24EA3" w:rsidP="00E211F0">
            <w:pPr>
              <w:rPr>
                <w:lang w:val="fr-FR"/>
              </w:rPr>
            </w:pPr>
            <w:r>
              <w:rPr>
                <w:lang w:val="fr-FR"/>
              </w:rPr>
              <w:t>H226</w:t>
            </w:r>
          </w:p>
        </w:tc>
        <w:tc>
          <w:tcPr>
            <w:tcW w:w="1865" w:type="dxa"/>
          </w:tcPr>
          <w:p w14:paraId="192A05DD" w14:textId="5969F8AB" w:rsidR="00E24EA3" w:rsidRDefault="00E24EA3" w:rsidP="00274782">
            <w:pPr>
              <w:rPr>
                <w:lang w:val="fr-FR"/>
              </w:rPr>
            </w:pPr>
            <w:r w:rsidRPr="00E24EA3">
              <w:t>Flam. Liq. 3</w:t>
            </w:r>
          </w:p>
        </w:tc>
        <w:tc>
          <w:tcPr>
            <w:tcW w:w="6232" w:type="dxa"/>
          </w:tcPr>
          <w:p w14:paraId="7C2F9F3C" w14:textId="6611997F" w:rsidR="00E24EA3" w:rsidRDefault="00E24EA3" w:rsidP="00E211F0">
            <w:pPr>
              <w:rPr>
                <w:lang w:val="fr-FR"/>
              </w:rPr>
            </w:pPr>
            <w:r w:rsidRPr="00E24EA3">
              <w:t>Liquide et vapeurs inflammables</w:t>
            </w:r>
          </w:p>
        </w:tc>
      </w:tr>
      <w:tr w:rsidR="00E71701" w14:paraId="6B3709FF" w14:textId="77777777" w:rsidTr="00E211F0">
        <w:tc>
          <w:tcPr>
            <w:tcW w:w="965" w:type="dxa"/>
          </w:tcPr>
          <w:p w14:paraId="2C2A3D49" w14:textId="6368E4BC" w:rsidR="00E71701" w:rsidRDefault="00E71701" w:rsidP="00E211F0">
            <w:pPr>
              <w:rPr>
                <w:lang w:val="fr-FR"/>
              </w:rPr>
            </w:pPr>
            <w:r>
              <w:rPr>
                <w:lang w:val="fr-FR"/>
              </w:rPr>
              <w:t>H304</w:t>
            </w:r>
          </w:p>
        </w:tc>
        <w:tc>
          <w:tcPr>
            <w:tcW w:w="1865" w:type="dxa"/>
          </w:tcPr>
          <w:p w14:paraId="6B7DDEFA" w14:textId="59BA1EDF" w:rsidR="00E71701" w:rsidRPr="00E24EA3" w:rsidRDefault="00E71701" w:rsidP="00274782">
            <w:r w:rsidRPr="00E71701">
              <w:t>Asp. Tox. 1</w:t>
            </w:r>
          </w:p>
        </w:tc>
        <w:tc>
          <w:tcPr>
            <w:tcW w:w="6232" w:type="dxa"/>
          </w:tcPr>
          <w:p w14:paraId="56E00545" w14:textId="77106B54" w:rsidR="00E71701" w:rsidRPr="00E24EA3" w:rsidRDefault="00E71701" w:rsidP="00E211F0">
            <w:r w:rsidRPr="00E71701">
              <w:t>Peut être mortel en cas d'ingestion et de pénétration dans les voies respiratoires</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4EA3" w14:paraId="730E195B" w14:textId="77777777" w:rsidTr="00E24EA3">
        <w:trPr>
          <w:trHeight w:val="296"/>
        </w:trPr>
        <w:tc>
          <w:tcPr>
            <w:tcW w:w="965" w:type="dxa"/>
          </w:tcPr>
          <w:p w14:paraId="3E3CFEC0" w14:textId="6A97C475" w:rsidR="00E24EA3" w:rsidRDefault="00E24EA3" w:rsidP="00E211F0">
            <w:pPr>
              <w:rPr>
                <w:lang w:val="fr-FR"/>
              </w:rPr>
            </w:pPr>
            <w:r>
              <w:rPr>
                <w:lang w:val="fr-FR"/>
              </w:rPr>
              <w:t>H361</w:t>
            </w:r>
          </w:p>
        </w:tc>
        <w:tc>
          <w:tcPr>
            <w:tcW w:w="1865" w:type="dxa"/>
          </w:tcPr>
          <w:p w14:paraId="2ACB2203" w14:textId="2BDDE700" w:rsidR="00E24EA3" w:rsidRPr="00E24EA3" w:rsidRDefault="00E24EA3" w:rsidP="00E24EA3">
            <w:r w:rsidRPr="00E24EA3">
              <w:t xml:space="preserve">Repr. </w:t>
            </w:r>
            <w:r>
              <w:t>2</w:t>
            </w:r>
            <w:r w:rsidRPr="00E24EA3">
              <w:t xml:space="preserve"> </w:t>
            </w:r>
          </w:p>
          <w:p w14:paraId="4505F09A" w14:textId="77777777" w:rsidR="00E24EA3" w:rsidRDefault="00E24EA3" w:rsidP="00274782">
            <w:pPr>
              <w:rPr>
                <w:lang w:val="fr-FR"/>
              </w:rPr>
            </w:pPr>
          </w:p>
        </w:tc>
        <w:tc>
          <w:tcPr>
            <w:tcW w:w="6232" w:type="dxa"/>
          </w:tcPr>
          <w:p w14:paraId="0FEC3085" w14:textId="59ACDAED" w:rsidR="00E24EA3" w:rsidRDefault="00E24EA3" w:rsidP="00E211F0">
            <w:pPr>
              <w:rPr>
                <w:lang w:val="fr-FR"/>
              </w:rPr>
            </w:pPr>
            <w:r w:rsidRPr="00E24EA3">
              <w:t>Susceptible de nuire à la fertilité ou au fœtus</w:t>
            </w:r>
            <w:r>
              <w:t>.</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E71701" w14:paraId="3A7EBD75" w14:textId="77777777" w:rsidTr="00E211F0">
        <w:tc>
          <w:tcPr>
            <w:tcW w:w="965" w:type="dxa"/>
          </w:tcPr>
          <w:p w14:paraId="445E0175" w14:textId="2B7C855B" w:rsidR="00E71701" w:rsidRDefault="00E71701" w:rsidP="00E211F0">
            <w:pPr>
              <w:rPr>
                <w:lang w:val="fr-FR"/>
              </w:rPr>
            </w:pPr>
            <w:r>
              <w:rPr>
                <w:lang w:val="fr-FR"/>
              </w:rPr>
              <w:t>H412</w:t>
            </w:r>
          </w:p>
        </w:tc>
        <w:tc>
          <w:tcPr>
            <w:tcW w:w="1865" w:type="dxa"/>
          </w:tcPr>
          <w:p w14:paraId="656AC5DC" w14:textId="3EC27D6E" w:rsidR="00E71701" w:rsidRDefault="00E71701" w:rsidP="00274782">
            <w:pPr>
              <w:rPr>
                <w:lang w:val="fr-FR"/>
              </w:rPr>
            </w:pPr>
            <w:r w:rsidRPr="00E71701">
              <w:rPr>
                <w:lang w:val="fr-FR"/>
              </w:rPr>
              <w:t>Aquatic Chronic</w:t>
            </w:r>
            <w:r>
              <w:rPr>
                <w:lang w:val="fr-FR"/>
              </w:rPr>
              <w:t xml:space="preserve"> 3</w:t>
            </w:r>
          </w:p>
        </w:tc>
        <w:tc>
          <w:tcPr>
            <w:tcW w:w="6232" w:type="dxa"/>
          </w:tcPr>
          <w:p w14:paraId="4C357964" w14:textId="4A9445E5" w:rsidR="00E71701" w:rsidRDefault="00E71701" w:rsidP="00E211F0">
            <w:r>
              <w:t>Nocif</w:t>
            </w:r>
            <w:r w:rsidRPr="00E71701">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4005787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w:t>
      </w:r>
      <w:r w:rsidR="005855E8">
        <w:rPr>
          <w:lang w:val="fr-FR"/>
        </w:rPr>
        <w:t>des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5D11B39" w:rsidR="00274782" w:rsidRPr="00274782" w:rsidRDefault="00274782" w:rsidP="00274782">
      <w:pPr>
        <w:rPr>
          <w:color w:val="1F497D" w:themeColor="text2"/>
          <w:lang w:val="fr-FR"/>
        </w:rPr>
      </w:pPr>
      <w:r w:rsidRPr="007774C4">
        <w:rPr>
          <w:color w:val="1F497D" w:themeColor="text2"/>
          <w:lang w:val="fr-FR"/>
        </w:rPr>
        <w:t xml:space="preserve">Date de création : </w:t>
      </w:r>
      <w:r w:rsidR="005855E8">
        <w:rPr>
          <w:color w:val="1F497D" w:themeColor="text2"/>
          <w:lang w:val="fr-FR"/>
        </w:rPr>
        <w:t>11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5EC3" w14:textId="77777777" w:rsidR="00511EFF" w:rsidRDefault="00511EFF" w:rsidP="005C5A81">
      <w:pPr>
        <w:spacing w:after="0" w:line="240" w:lineRule="auto"/>
      </w:pPr>
      <w:r>
        <w:separator/>
      </w:r>
    </w:p>
  </w:endnote>
  <w:endnote w:type="continuationSeparator" w:id="0">
    <w:p w14:paraId="26EF2106" w14:textId="77777777" w:rsidR="00511EFF" w:rsidRDefault="00511EFF"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1DE9" w14:textId="77777777" w:rsidR="00511EFF" w:rsidRDefault="00511EFF" w:rsidP="005C5A81">
      <w:pPr>
        <w:spacing w:after="0" w:line="240" w:lineRule="auto"/>
      </w:pPr>
      <w:r>
        <w:separator/>
      </w:r>
    </w:p>
  </w:footnote>
  <w:footnote w:type="continuationSeparator" w:id="0">
    <w:p w14:paraId="0FC75FB9" w14:textId="77777777" w:rsidR="00511EFF" w:rsidRDefault="00511EFF"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581C74A" w:rsidR="005C5A81" w:rsidRPr="00D409F6" w:rsidRDefault="00F30F12">
        <w:pPr>
          <w:pStyle w:val="En-tte"/>
          <w:jc w:val="right"/>
          <w:rPr>
            <w:b/>
            <w:bCs/>
            <w:caps/>
            <w:color w:val="244061" w:themeColor="accent1" w:themeShade="80"/>
            <w:sz w:val="24"/>
            <w:szCs w:val="24"/>
          </w:rPr>
        </w:pPr>
        <w:r>
          <w:rPr>
            <w:b/>
            <w:bCs/>
            <w:caps/>
            <w:color w:val="244061" w:themeColor="accent1" w:themeShade="80"/>
            <w:sz w:val="24"/>
            <w:szCs w:val="24"/>
          </w:rPr>
          <w:t>MILLION-F</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5-05T00:00:00Z">
        <w:dateFormat w:val="dd/MM/yy"/>
        <w:lid w:val="fr-FR"/>
        <w:storeMappedDataAs w:val="dateTime"/>
        <w:calendar w:val="gregorian"/>
      </w:date>
    </w:sdtPr>
    <w:sdtEndPr/>
    <w:sdtContent>
      <w:p w14:paraId="2E20D5B7" w14:textId="05021A7B" w:rsidR="005C5A81" w:rsidRDefault="00D409F6">
        <w:pPr>
          <w:pStyle w:val="En-tte"/>
          <w:jc w:val="right"/>
          <w:rPr>
            <w:caps/>
            <w:color w:val="1F497D" w:themeColor="text2"/>
            <w:sz w:val="20"/>
            <w:szCs w:val="20"/>
          </w:rPr>
        </w:pPr>
        <w:r>
          <w:rPr>
            <w:caps/>
            <w:color w:val="1F497D" w:themeColor="text2"/>
            <w:sz w:val="20"/>
            <w:szCs w:val="20"/>
            <w:lang w:val="fr-FR"/>
          </w:rPr>
          <w:t>0</w:t>
        </w:r>
        <w:r w:rsidR="00F30F12">
          <w:rPr>
            <w:caps/>
            <w:color w:val="1F497D" w:themeColor="text2"/>
            <w:sz w:val="20"/>
            <w:szCs w:val="20"/>
            <w:lang w:val="fr-FR"/>
          </w:rPr>
          <w:t>5</w:t>
        </w:r>
        <w:r>
          <w:rPr>
            <w:caps/>
            <w:color w:val="1F497D" w:themeColor="text2"/>
            <w:sz w:val="20"/>
            <w:szCs w:val="20"/>
            <w:lang w:val="fr-FR"/>
          </w:rPr>
          <w:t>/0</w:t>
        </w:r>
        <w:r w:rsidR="00F30F12">
          <w:rPr>
            <w:caps/>
            <w:color w:val="1F497D" w:themeColor="text2"/>
            <w:sz w:val="20"/>
            <w:szCs w:val="20"/>
            <w:lang w:val="fr-FR"/>
          </w:rPr>
          <w:t>5</w:t>
        </w:r>
        <w:r>
          <w:rPr>
            <w:caps/>
            <w:color w:val="1F497D" w:themeColor="text2"/>
            <w:sz w:val="20"/>
            <w:szCs w:val="20"/>
            <w:lang w:val="fr-FR"/>
          </w:rPr>
          <w:t>/21</w:t>
        </w:r>
      </w:p>
    </w:sdtContent>
  </w:sdt>
  <w:p w14:paraId="3CB38813" w14:textId="42867419" w:rsidR="005C5A81" w:rsidRPr="00D409F6" w:rsidRDefault="00511EFF">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11EFF"/>
    <w:rsid w:val="005855E8"/>
    <w:rsid w:val="005A0597"/>
    <w:rsid w:val="005B6BD1"/>
    <w:rsid w:val="005C5A81"/>
    <w:rsid w:val="005F5696"/>
    <w:rsid w:val="00633AA9"/>
    <w:rsid w:val="00663D90"/>
    <w:rsid w:val="00665AD8"/>
    <w:rsid w:val="0067416F"/>
    <w:rsid w:val="00686F07"/>
    <w:rsid w:val="006D36BF"/>
    <w:rsid w:val="007416B2"/>
    <w:rsid w:val="0074254B"/>
    <w:rsid w:val="007774C4"/>
    <w:rsid w:val="007917A8"/>
    <w:rsid w:val="007C7FEF"/>
    <w:rsid w:val="007F1541"/>
    <w:rsid w:val="007F2BBD"/>
    <w:rsid w:val="008345D5"/>
    <w:rsid w:val="00861204"/>
    <w:rsid w:val="00866365"/>
    <w:rsid w:val="00897FF3"/>
    <w:rsid w:val="009202AB"/>
    <w:rsid w:val="00932D87"/>
    <w:rsid w:val="009C2B0B"/>
    <w:rsid w:val="00A45E8C"/>
    <w:rsid w:val="00A9026B"/>
    <w:rsid w:val="00B820BB"/>
    <w:rsid w:val="00CB4E4B"/>
    <w:rsid w:val="00CE7E6B"/>
    <w:rsid w:val="00D26B22"/>
    <w:rsid w:val="00D409F6"/>
    <w:rsid w:val="00D67766"/>
    <w:rsid w:val="00D869F5"/>
    <w:rsid w:val="00DB678E"/>
    <w:rsid w:val="00DF0020"/>
    <w:rsid w:val="00E14456"/>
    <w:rsid w:val="00E211F0"/>
    <w:rsid w:val="00E24EA3"/>
    <w:rsid w:val="00E336DF"/>
    <w:rsid w:val="00E456D4"/>
    <w:rsid w:val="00E71701"/>
    <w:rsid w:val="00EA523D"/>
    <w:rsid w:val="00EC3EE8"/>
    <w:rsid w:val="00EC7C69"/>
    <w:rsid w:val="00ED2FAC"/>
    <w:rsid w:val="00EF296C"/>
    <w:rsid w:val="00F00ECE"/>
    <w:rsid w:val="00F138F8"/>
    <w:rsid w:val="00F30F12"/>
    <w:rsid w:val="00F84F5E"/>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A462B6"/>
    <w:rsid w:val="00C709E1"/>
    <w:rsid w:val="00D235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2041</Words>
  <Characters>11231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MILLION-F 10%</dc:creator>
  <cp:keywords/>
  <dc:description/>
  <cp:lastModifiedBy>Marie-Laure Casse</cp:lastModifiedBy>
  <cp:revision>5</cp:revision>
  <dcterms:created xsi:type="dcterms:W3CDTF">2022-04-11T15:25:00Z</dcterms:created>
  <dcterms:modified xsi:type="dcterms:W3CDTF">2022-04-11T15:39:00Z</dcterms:modified>
</cp:coreProperties>
</file>