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7E18FDA" w:rsidR="007F2BBD" w:rsidRDefault="002A46DC" w:rsidP="007F2BBD">
            <w:r>
              <w:rPr>
                <w:b/>
                <w:bCs/>
              </w:rPr>
              <w:t>OAKMOSS</w:t>
            </w:r>
            <w:r w:rsidR="00FB2EE7">
              <w:rPr>
                <w:b/>
                <w:bCs/>
              </w:rPr>
              <w:t xml:space="preserve"> </w:t>
            </w:r>
            <w:r w:rsidR="005A0597">
              <w:t xml:space="preserve"> </w:t>
            </w:r>
            <w:r w:rsidRPr="002A46DC">
              <w:rPr>
                <w:b/>
                <w:bCs/>
              </w:rPr>
              <w:t>10</w:t>
            </w:r>
            <w:r w:rsidR="001D107D" w:rsidRPr="002A46D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C8267F7" w:rsidR="0050296B" w:rsidRDefault="00861204" w:rsidP="0050296B">
      <w:pPr>
        <w:spacing w:after="0"/>
      </w:pPr>
      <w:r>
        <w:t>EUH208</w:t>
      </w:r>
      <w:r>
        <w:tab/>
      </w:r>
      <w:r w:rsidRPr="001938AD">
        <w:rPr>
          <w:u w:val="single"/>
        </w:rPr>
        <w:t>Contient</w:t>
      </w:r>
      <w:r>
        <w:t> :</w:t>
      </w:r>
      <w:r w:rsidR="002A46DC" w:rsidRPr="002A46DC">
        <w:rPr>
          <w:sz w:val="20"/>
          <w:szCs w:val="20"/>
        </w:rPr>
        <w:t xml:space="preserve"> </w:t>
      </w:r>
      <w:r w:rsidR="002A46DC" w:rsidRPr="002A46DC">
        <w:t>Eugenol</w:t>
      </w:r>
      <w:r w:rsidR="002A46DC">
        <w:t>,</w:t>
      </w:r>
      <w:r w:rsidR="002A46DC" w:rsidRPr="002A46DC">
        <w:rPr>
          <w:sz w:val="20"/>
          <w:szCs w:val="20"/>
        </w:rPr>
        <w:t xml:space="preserve"> </w:t>
      </w:r>
      <w:r w:rsidR="002A46DC" w:rsidRPr="002A46DC">
        <w:t>Heliotropin</w:t>
      </w:r>
      <w:r w:rsidR="002A46DC">
        <w:t>,</w:t>
      </w:r>
      <w:r w:rsidR="002A46DC" w:rsidRPr="002A46DC">
        <w:rPr>
          <w:sz w:val="20"/>
          <w:szCs w:val="20"/>
        </w:rPr>
        <w:t xml:space="preserve"> </w:t>
      </w:r>
      <w:r w:rsidR="002A46DC" w:rsidRPr="002A46DC">
        <w:t>Cyclamen aldehyde</w:t>
      </w:r>
      <w:r w:rsidR="002A46DC">
        <w:t xml:space="preserve">.  </w:t>
      </w:r>
      <w:r w:rsidR="00BF633B" w:rsidRPr="00BF633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2894CDF0" w:rsidR="00E40966" w:rsidRPr="00E40966" w:rsidRDefault="002A46DC" w:rsidP="00665AD8">
            <w:pPr>
              <w:rPr>
                <w:sz w:val="20"/>
                <w:szCs w:val="20"/>
              </w:rPr>
            </w:pPr>
            <w:r w:rsidRPr="002A46DC">
              <w:rPr>
                <w:sz w:val="20"/>
                <w:szCs w:val="20"/>
              </w:rPr>
              <w:t>Eugenol</w:t>
            </w:r>
          </w:p>
        </w:tc>
        <w:tc>
          <w:tcPr>
            <w:tcW w:w="1417" w:type="dxa"/>
          </w:tcPr>
          <w:p w14:paraId="2890E845" w14:textId="27C2A9C6" w:rsidR="00E40966" w:rsidRDefault="002A46DC" w:rsidP="00E14456">
            <w:pPr>
              <w:jc w:val="center"/>
              <w:rPr>
                <w:sz w:val="20"/>
                <w:szCs w:val="20"/>
              </w:rPr>
            </w:pPr>
            <w:r>
              <w:rPr>
                <w:sz w:val="20"/>
                <w:szCs w:val="20"/>
              </w:rPr>
              <w:t>0.1-0.5</w:t>
            </w:r>
          </w:p>
        </w:tc>
        <w:tc>
          <w:tcPr>
            <w:tcW w:w="1418" w:type="dxa"/>
          </w:tcPr>
          <w:p w14:paraId="5A2B7755" w14:textId="0A286978" w:rsidR="00E40966" w:rsidRPr="00E40966" w:rsidRDefault="002A46DC" w:rsidP="00E14456">
            <w:pPr>
              <w:jc w:val="center"/>
              <w:rPr>
                <w:sz w:val="20"/>
                <w:szCs w:val="20"/>
              </w:rPr>
            </w:pPr>
            <w:r w:rsidRPr="002A46DC">
              <w:rPr>
                <w:sz w:val="20"/>
                <w:szCs w:val="20"/>
              </w:rPr>
              <w:t>97-53-0</w:t>
            </w:r>
          </w:p>
        </w:tc>
        <w:tc>
          <w:tcPr>
            <w:tcW w:w="1158" w:type="dxa"/>
          </w:tcPr>
          <w:p w14:paraId="508DD0AB" w14:textId="32F0061F" w:rsidR="00E40966" w:rsidRPr="00E40966" w:rsidRDefault="002A46DC" w:rsidP="00665AD8">
            <w:pPr>
              <w:rPr>
                <w:sz w:val="20"/>
                <w:szCs w:val="20"/>
              </w:rPr>
            </w:pPr>
            <w:r w:rsidRPr="002A46DC">
              <w:rPr>
                <w:sz w:val="20"/>
                <w:szCs w:val="20"/>
              </w:rPr>
              <w:t>202-589-1</w:t>
            </w:r>
          </w:p>
        </w:tc>
        <w:tc>
          <w:tcPr>
            <w:tcW w:w="2244" w:type="dxa"/>
          </w:tcPr>
          <w:p w14:paraId="6B8B1353" w14:textId="41C7CA34" w:rsidR="00E40966" w:rsidRPr="00E40966" w:rsidRDefault="002A46DC" w:rsidP="00665AD8">
            <w:pPr>
              <w:rPr>
                <w:sz w:val="20"/>
                <w:szCs w:val="20"/>
              </w:rPr>
            </w:pPr>
            <w:r w:rsidRPr="002A46DC">
              <w:rPr>
                <w:sz w:val="20"/>
                <w:szCs w:val="20"/>
              </w:rPr>
              <w:t>Skin Sens. 1;H317</w:t>
            </w:r>
          </w:p>
        </w:tc>
      </w:tr>
      <w:tr w:rsidR="000A3BBF" w14:paraId="72B989ED" w14:textId="77777777" w:rsidTr="00D869F5">
        <w:tc>
          <w:tcPr>
            <w:tcW w:w="3256" w:type="dxa"/>
          </w:tcPr>
          <w:p w14:paraId="26037A0C" w14:textId="49E0782B" w:rsidR="000A3BBF" w:rsidRPr="00D9350B" w:rsidRDefault="002A46DC" w:rsidP="00665AD8">
            <w:pPr>
              <w:rPr>
                <w:sz w:val="20"/>
                <w:szCs w:val="20"/>
              </w:rPr>
            </w:pPr>
            <w:r w:rsidRPr="002A46DC">
              <w:rPr>
                <w:sz w:val="20"/>
                <w:szCs w:val="20"/>
              </w:rPr>
              <w:t>Heliotropin</w:t>
            </w:r>
          </w:p>
        </w:tc>
        <w:tc>
          <w:tcPr>
            <w:tcW w:w="1417" w:type="dxa"/>
          </w:tcPr>
          <w:p w14:paraId="6E6DF44D" w14:textId="1CB9312E" w:rsidR="000A3BBF" w:rsidRDefault="002A46DC" w:rsidP="00E14456">
            <w:pPr>
              <w:jc w:val="center"/>
              <w:rPr>
                <w:sz w:val="20"/>
                <w:szCs w:val="20"/>
              </w:rPr>
            </w:pPr>
            <w:r>
              <w:rPr>
                <w:sz w:val="20"/>
                <w:szCs w:val="20"/>
              </w:rPr>
              <w:t>0.1-0.5</w:t>
            </w:r>
          </w:p>
        </w:tc>
        <w:tc>
          <w:tcPr>
            <w:tcW w:w="1418" w:type="dxa"/>
          </w:tcPr>
          <w:p w14:paraId="0B4214ED" w14:textId="3C81B3D0" w:rsidR="000A3BBF" w:rsidRPr="00D9350B" w:rsidRDefault="002A46DC" w:rsidP="00E14456">
            <w:pPr>
              <w:jc w:val="center"/>
              <w:rPr>
                <w:sz w:val="20"/>
                <w:szCs w:val="20"/>
              </w:rPr>
            </w:pPr>
            <w:r w:rsidRPr="002A46DC">
              <w:rPr>
                <w:sz w:val="20"/>
                <w:szCs w:val="20"/>
              </w:rPr>
              <w:t>120-57-0</w:t>
            </w:r>
          </w:p>
        </w:tc>
        <w:tc>
          <w:tcPr>
            <w:tcW w:w="1158" w:type="dxa"/>
          </w:tcPr>
          <w:p w14:paraId="012991C2" w14:textId="03873F5F" w:rsidR="000A3BBF" w:rsidRPr="00D9350B" w:rsidRDefault="002A46DC" w:rsidP="00665AD8">
            <w:pPr>
              <w:rPr>
                <w:sz w:val="20"/>
                <w:szCs w:val="20"/>
              </w:rPr>
            </w:pPr>
            <w:r w:rsidRPr="002A46DC">
              <w:rPr>
                <w:sz w:val="20"/>
                <w:szCs w:val="20"/>
              </w:rPr>
              <w:t>204-409-7</w:t>
            </w:r>
          </w:p>
        </w:tc>
        <w:tc>
          <w:tcPr>
            <w:tcW w:w="2244" w:type="dxa"/>
          </w:tcPr>
          <w:p w14:paraId="32C961CB" w14:textId="0EE3EE1D" w:rsidR="000A3BBF" w:rsidRPr="00D9350B" w:rsidRDefault="002A46DC" w:rsidP="00665AD8">
            <w:pPr>
              <w:rPr>
                <w:sz w:val="20"/>
                <w:szCs w:val="20"/>
              </w:rPr>
            </w:pPr>
            <w:r w:rsidRPr="002A46DC">
              <w:rPr>
                <w:sz w:val="20"/>
                <w:szCs w:val="20"/>
              </w:rPr>
              <w:t>Skin Sens. 1;H317</w:t>
            </w:r>
          </w:p>
        </w:tc>
      </w:tr>
      <w:tr w:rsidR="000A3BBF" w14:paraId="6E81796C" w14:textId="77777777" w:rsidTr="00D869F5">
        <w:tc>
          <w:tcPr>
            <w:tcW w:w="3256" w:type="dxa"/>
          </w:tcPr>
          <w:p w14:paraId="57A9B0A5" w14:textId="6BD793B1" w:rsidR="000A3BBF" w:rsidRPr="000A3BBF" w:rsidRDefault="002A46DC" w:rsidP="00665AD8">
            <w:pPr>
              <w:rPr>
                <w:sz w:val="20"/>
                <w:szCs w:val="20"/>
              </w:rPr>
            </w:pPr>
            <w:r w:rsidRPr="002A46DC">
              <w:rPr>
                <w:sz w:val="20"/>
                <w:szCs w:val="20"/>
              </w:rPr>
              <w:t>Cyclamen aldehyde</w:t>
            </w:r>
          </w:p>
        </w:tc>
        <w:tc>
          <w:tcPr>
            <w:tcW w:w="1417" w:type="dxa"/>
          </w:tcPr>
          <w:p w14:paraId="23EA7C97" w14:textId="02D21B23" w:rsidR="000A3BBF" w:rsidRDefault="002A46DC" w:rsidP="00E14456">
            <w:pPr>
              <w:jc w:val="center"/>
              <w:rPr>
                <w:sz w:val="20"/>
                <w:szCs w:val="20"/>
              </w:rPr>
            </w:pPr>
            <w:r>
              <w:rPr>
                <w:sz w:val="20"/>
                <w:szCs w:val="20"/>
              </w:rPr>
              <w:t>0.1-0.5</w:t>
            </w:r>
          </w:p>
        </w:tc>
        <w:tc>
          <w:tcPr>
            <w:tcW w:w="1418" w:type="dxa"/>
          </w:tcPr>
          <w:p w14:paraId="75BA6DBE" w14:textId="298BF251" w:rsidR="000A3BBF" w:rsidRPr="000A3BBF" w:rsidRDefault="002A46DC" w:rsidP="00E14456">
            <w:pPr>
              <w:jc w:val="center"/>
              <w:rPr>
                <w:sz w:val="20"/>
                <w:szCs w:val="20"/>
              </w:rPr>
            </w:pPr>
            <w:r w:rsidRPr="002A46DC">
              <w:rPr>
                <w:sz w:val="20"/>
                <w:szCs w:val="20"/>
              </w:rPr>
              <w:t>103-95-7</w:t>
            </w:r>
          </w:p>
        </w:tc>
        <w:tc>
          <w:tcPr>
            <w:tcW w:w="1158" w:type="dxa"/>
          </w:tcPr>
          <w:p w14:paraId="0C10F768" w14:textId="42F4D308" w:rsidR="000A3BBF" w:rsidRPr="000A3BBF" w:rsidRDefault="002A46DC" w:rsidP="00665AD8">
            <w:pPr>
              <w:rPr>
                <w:sz w:val="20"/>
                <w:szCs w:val="20"/>
              </w:rPr>
            </w:pPr>
            <w:r w:rsidRPr="002A46DC">
              <w:rPr>
                <w:sz w:val="20"/>
                <w:szCs w:val="20"/>
              </w:rPr>
              <w:t>203-161-7</w:t>
            </w:r>
          </w:p>
        </w:tc>
        <w:tc>
          <w:tcPr>
            <w:tcW w:w="2244" w:type="dxa"/>
          </w:tcPr>
          <w:p w14:paraId="0106B85C" w14:textId="77777777" w:rsidR="002A46DC" w:rsidRDefault="002A46DC" w:rsidP="00665AD8">
            <w:pPr>
              <w:rPr>
                <w:sz w:val="20"/>
                <w:szCs w:val="20"/>
              </w:rPr>
            </w:pPr>
            <w:r w:rsidRPr="002A46DC">
              <w:rPr>
                <w:sz w:val="20"/>
                <w:szCs w:val="20"/>
              </w:rPr>
              <w:t xml:space="preserve">Skin Irrit. 2;H315 </w:t>
            </w:r>
          </w:p>
          <w:p w14:paraId="01EFFB1F" w14:textId="00D8321A" w:rsidR="000A3BBF" w:rsidRPr="000A3BBF" w:rsidRDefault="002A46DC" w:rsidP="00665AD8">
            <w:pPr>
              <w:rPr>
                <w:sz w:val="20"/>
                <w:szCs w:val="20"/>
              </w:rPr>
            </w:pPr>
            <w:r w:rsidRPr="002A46DC">
              <w:rPr>
                <w:sz w:val="20"/>
                <w:szCs w:val="20"/>
              </w:rPr>
              <w:t>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BE2AF50" w:rsidR="00345582" w:rsidRDefault="007B5263" w:rsidP="0032263F">
            <w:pPr>
              <w:rPr>
                <w:lang w:val="fr-FR"/>
              </w:rPr>
            </w:pPr>
            <w:r w:rsidRPr="007B5263">
              <w:t>1.503- 1.513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3712" w14:paraId="14E0FBD9" w14:textId="77777777" w:rsidTr="00E211F0">
        <w:tc>
          <w:tcPr>
            <w:tcW w:w="965" w:type="dxa"/>
          </w:tcPr>
          <w:p w14:paraId="4CF51A2A" w14:textId="2F4857AC" w:rsidR="00263712" w:rsidRDefault="00263712" w:rsidP="00E211F0">
            <w:pPr>
              <w:rPr>
                <w:lang w:val="fr-FR"/>
              </w:rPr>
            </w:pPr>
            <w:r>
              <w:rPr>
                <w:lang w:val="fr-FR"/>
              </w:rPr>
              <w:t>H315</w:t>
            </w:r>
          </w:p>
        </w:tc>
        <w:tc>
          <w:tcPr>
            <w:tcW w:w="1865" w:type="dxa"/>
          </w:tcPr>
          <w:p w14:paraId="71F998F8" w14:textId="11ED51E5" w:rsidR="00263712" w:rsidRDefault="00263712" w:rsidP="00274782">
            <w:pPr>
              <w:rPr>
                <w:lang w:val="fr-FR"/>
              </w:rPr>
            </w:pPr>
            <w:r>
              <w:rPr>
                <w:lang w:val="fr-FR"/>
              </w:rPr>
              <w:t>Skin Irrit. 2</w:t>
            </w:r>
          </w:p>
        </w:tc>
        <w:tc>
          <w:tcPr>
            <w:tcW w:w="6232" w:type="dxa"/>
          </w:tcPr>
          <w:p w14:paraId="0F6E4886" w14:textId="230A2A1B" w:rsidR="00263712" w:rsidRDefault="00263712" w:rsidP="00E211F0">
            <w:pPr>
              <w:rPr>
                <w:lang w:val="fr-FR"/>
              </w:rPr>
            </w:pPr>
            <w:r w:rsidRPr="0026371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263712" w14:paraId="0D3F8D44" w14:textId="77777777" w:rsidTr="00E211F0">
        <w:tc>
          <w:tcPr>
            <w:tcW w:w="965" w:type="dxa"/>
          </w:tcPr>
          <w:p w14:paraId="00325E0B" w14:textId="235E4807" w:rsidR="00263712" w:rsidRDefault="00263712" w:rsidP="00E211F0">
            <w:pPr>
              <w:rPr>
                <w:lang w:val="fr-FR"/>
              </w:rPr>
            </w:pPr>
            <w:r>
              <w:rPr>
                <w:lang w:val="fr-FR"/>
              </w:rPr>
              <w:t>H412</w:t>
            </w:r>
          </w:p>
        </w:tc>
        <w:tc>
          <w:tcPr>
            <w:tcW w:w="1865" w:type="dxa"/>
          </w:tcPr>
          <w:p w14:paraId="274E7AAE" w14:textId="55B10666" w:rsidR="00263712" w:rsidRDefault="00263712" w:rsidP="00274782">
            <w:pPr>
              <w:rPr>
                <w:lang w:val="fr-FR"/>
              </w:rPr>
            </w:pPr>
            <w:r w:rsidRPr="00263712">
              <w:rPr>
                <w:lang w:val="fr-FR"/>
              </w:rPr>
              <w:t>Aquatic Chronic</w:t>
            </w:r>
            <w:r>
              <w:rPr>
                <w:lang w:val="fr-FR"/>
              </w:rPr>
              <w:t xml:space="preserve"> 3</w:t>
            </w:r>
          </w:p>
        </w:tc>
        <w:tc>
          <w:tcPr>
            <w:tcW w:w="6232" w:type="dxa"/>
          </w:tcPr>
          <w:p w14:paraId="08C51EE9" w14:textId="12700E73" w:rsidR="00263712" w:rsidRDefault="00263712" w:rsidP="00E211F0">
            <w:r>
              <w:t xml:space="preserve">Nocif </w:t>
            </w:r>
            <w:r w:rsidRPr="00263712">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EBA55BE"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7B5263">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556A" w14:textId="77777777" w:rsidR="0035502C" w:rsidRDefault="0035502C" w:rsidP="005C5A81">
      <w:pPr>
        <w:spacing w:after="0" w:line="240" w:lineRule="auto"/>
      </w:pPr>
      <w:r>
        <w:separator/>
      </w:r>
    </w:p>
  </w:endnote>
  <w:endnote w:type="continuationSeparator" w:id="0">
    <w:p w14:paraId="2996999D" w14:textId="77777777" w:rsidR="0035502C" w:rsidRDefault="0035502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68B" w14:textId="77777777" w:rsidR="0035502C" w:rsidRDefault="0035502C" w:rsidP="005C5A81">
      <w:pPr>
        <w:spacing w:after="0" w:line="240" w:lineRule="auto"/>
      </w:pPr>
      <w:r>
        <w:separator/>
      </w:r>
    </w:p>
  </w:footnote>
  <w:footnote w:type="continuationSeparator" w:id="0">
    <w:p w14:paraId="52539754" w14:textId="77777777" w:rsidR="0035502C" w:rsidRDefault="0035502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FDF29BC" w:rsidR="005C5A81" w:rsidRPr="00D409F6" w:rsidRDefault="002A46DC">
        <w:pPr>
          <w:pStyle w:val="En-tte"/>
          <w:jc w:val="right"/>
          <w:rPr>
            <w:b/>
            <w:bCs/>
            <w:caps/>
            <w:color w:val="244061" w:themeColor="accent1" w:themeShade="80"/>
            <w:sz w:val="24"/>
            <w:szCs w:val="24"/>
          </w:rPr>
        </w:pPr>
        <w:r>
          <w:rPr>
            <w:b/>
            <w:bCs/>
            <w:caps/>
            <w:color w:val="244061" w:themeColor="accent1" w:themeShade="80"/>
            <w:sz w:val="24"/>
            <w:szCs w:val="24"/>
          </w:rPr>
          <w:t>OAKMOSS</w:t>
        </w:r>
        <w:r w:rsidR="00BD3373">
          <w:rPr>
            <w:b/>
            <w:bCs/>
            <w:caps/>
            <w:color w:val="244061" w:themeColor="accent1" w:themeShade="80"/>
            <w:sz w:val="24"/>
            <w:szCs w:val="24"/>
          </w:rPr>
          <w:t xml:space="preserve"> </w:t>
        </w:r>
        <w:r>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04T00:00:00Z">
        <w:dateFormat w:val="dd/MM/yy"/>
        <w:lid w:val="fr-FR"/>
        <w:storeMappedDataAs w:val="dateTime"/>
        <w:calendar w:val="gregorian"/>
      </w:date>
    </w:sdtPr>
    <w:sdtEndPr/>
    <w:sdtContent>
      <w:p w14:paraId="2E20D5B7" w14:textId="4647D3A8" w:rsidR="005C5A81" w:rsidRDefault="002A46DC">
        <w:pPr>
          <w:pStyle w:val="En-tte"/>
          <w:jc w:val="right"/>
          <w:rPr>
            <w:caps/>
            <w:color w:val="1F497D" w:themeColor="text2"/>
            <w:sz w:val="20"/>
            <w:szCs w:val="20"/>
          </w:rPr>
        </w:pPr>
        <w:r>
          <w:rPr>
            <w:caps/>
            <w:color w:val="1F497D" w:themeColor="text2"/>
            <w:sz w:val="20"/>
            <w:szCs w:val="20"/>
            <w:lang w:val="fr-FR"/>
          </w:rPr>
          <w:t>04</w:t>
        </w:r>
        <w:r w:rsidR="00D409F6">
          <w:rPr>
            <w:caps/>
            <w:color w:val="1F497D" w:themeColor="text2"/>
            <w:sz w:val="20"/>
            <w:szCs w:val="20"/>
            <w:lang w:val="fr-FR"/>
          </w:rPr>
          <w:t>/</w:t>
        </w:r>
        <w:r>
          <w:rPr>
            <w:caps/>
            <w:color w:val="1F497D" w:themeColor="text2"/>
            <w:sz w:val="20"/>
            <w:szCs w:val="20"/>
            <w:lang w:val="fr-FR"/>
          </w:rPr>
          <w:t>09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35502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3BBF"/>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63712"/>
    <w:rsid w:val="00274782"/>
    <w:rsid w:val="002A46DC"/>
    <w:rsid w:val="002C7215"/>
    <w:rsid w:val="002D1993"/>
    <w:rsid w:val="0032263F"/>
    <w:rsid w:val="00332051"/>
    <w:rsid w:val="00333966"/>
    <w:rsid w:val="00345582"/>
    <w:rsid w:val="0035502C"/>
    <w:rsid w:val="00373B52"/>
    <w:rsid w:val="00393A99"/>
    <w:rsid w:val="003A6B65"/>
    <w:rsid w:val="003A7478"/>
    <w:rsid w:val="003D4601"/>
    <w:rsid w:val="003E6909"/>
    <w:rsid w:val="003E7DB8"/>
    <w:rsid w:val="00421F8E"/>
    <w:rsid w:val="00466B6C"/>
    <w:rsid w:val="0048106A"/>
    <w:rsid w:val="00495AED"/>
    <w:rsid w:val="004E7B1F"/>
    <w:rsid w:val="0050296B"/>
    <w:rsid w:val="00521B6E"/>
    <w:rsid w:val="00543104"/>
    <w:rsid w:val="00593302"/>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5263"/>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B562AD"/>
    <w:rsid w:val="00B57059"/>
    <w:rsid w:val="00B820BB"/>
    <w:rsid w:val="00BD3373"/>
    <w:rsid w:val="00BF633B"/>
    <w:rsid w:val="00C06C85"/>
    <w:rsid w:val="00CB4E4B"/>
    <w:rsid w:val="00CE1727"/>
    <w:rsid w:val="00CE7E6B"/>
    <w:rsid w:val="00D25208"/>
    <w:rsid w:val="00D26B22"/>
    <w:rsid w:val="00D409F6"/>
    <w:rsid w:val="00D67766"/>
    <w:rsid w:val="00D869F5"/>
    <w:rsid w:val="00D905CE"/>
    <w:rsid w:val="00D9350B"/>
    <w:rsid w:val="00DB678E"/>
    <w:rsid w:val="00DF0020"/>
    <w:rsid w:val="00E14456"/>
    <w:rsid w:val="00E211F0"/>
    <w:rsid w:val="00E24EA3"/>
    <w:rsid w:val="00E336DF"/>
    <w:rsid w:val="00E40966"/>
    <w:rsid w:val="00E456D4"/>
    <w:rsid w:val="00E60F5A"/>
    <w:rsid w:val="00E907FE"/>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8F5939"/>
    <w:rsid w:val="00A462B6"/>
    <w:rsid w:val="00B3345D"/>
    <w:rsid w:val="00C709E1"/>
    <w:rsid w:val="00D16815"/>
    <w:rsid w:val="00D202CD"/>
    <w:rsid w:val="00DE04D7"/>
    <w:rsid w:val="00E83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1720</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OAKMOSS 10%</dc:creator>
  <cp:keywords/>
  <dc:description/>
  <cp:lastModifiedBy>Marie-Laure Casse</cp:lastModifiedBy>
  <cp:revision>3</cp:revision>
  <dcterms:created xsi:type="dcterms:W3CDTF">2022-04-25T09:54:00Z</dcterms:created>
  <dcterms:modified xsi:type="dcterms:W3CDTF">2022-04-25T09:55:00Z</dcterms:modified>
</cp:coreProperties>
</file>