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0F71ABA" w:rsidR="007F2BBD" w:rsidRDefault="00DB2754" w:rsidP="007F2BBD">
            <w:r>
              <w:rPr>
                <w:b/>
                <w:bCs/>
              </w:rPr>
              <w:t>COTTON C</w:t>
            </w:r>
            <w:r w:rsidR="00A93915">
              <w:rPr>
                <w:b/>
                <w:bCs/>
              </w:rPr>
              <w:t xml:space="preserve">ANDY </w:t>
            </w:r>
            <w:r w:rsidR="00DD2CD8">
              <w:rPr>
                <w:b/>
                <w:bCs/>
              </w:rPr>
              <w:t>7</w:t>
            </w:r>
            <w:r w:rsidR="001D107D" w:rsidRPr="005A0597">
              <w:rPr>
                <w:b/>
                <w:bCs/>
              </w:rPr>
              <w:t>%</w:t>
            </w:r>
          </w:p>
        </w:tc>
      </w:tr>
    </w:tbl>
    <w:p w14:paraId="33BE5261" w14:textId="664A5048" w:rsidR="001D107D" w:rsidRDefault="007F2BBD" w:rsidP="007F2BBD">
      <w:r>
        <w:tab/>
      </w:r>
    </w:p>
    <w:p w14:paraId="740B5E64" w14:textId="0B84857A" w:rsidR="001D107D" w:rsidRPr="003329F3" w:rsidRDefault="000A5E33" w:rsidP="003329F3">
      <w:pPr>
        <w:pStyle w:val="Paragraphedeliste"/>
        <w:numPr>
          <w:ilvl w:val="1"/>
          <w:numId w:val="8"/>
        </w:numPr>
        <w:rPr>
          <w:b/>
          <w:bCs/>
          <w:color w:val="17365D" w:themeColor="text2" w:themeShade="BF"/>
          <w:sz w:val="24"/>
          <w:szCs w:val="24"/>
        </w:rPr>
      </w:pPr>
      <w:r w:rsidRPr="003329F3">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03751F6" w:rsidR="001D107D" w:rsidRDefault="001D107D" w:rsidP="007F2BBD">
            <w:r>
              <w:t>Utilisations identifiées</w:t>
            </w:r>
            <w:r w:rsidR="003329F3">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7550324A" w:rsidR="001D107D" w:rsidRPr="005B6BD1" w:rsidRDefault="001D107D" w:rsidP="003329F3">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0A4F974F" w:rsidR="001D107D" w:rsidRDefault="001D107D" w:rsidP="001D107D">
            <w:r w:rsidRPr="007774C4">
              <w:rPr>
                <w:b/>
                <w:bCs/>
              </w:rPr>
              <w:t>Fournisseur</w:t>
            </w:r>
            <w:r w:rsidR="003329F3">
              <w:t> </w:t>
            </w:r>
            <w:r>
              <w:t>:</w:t>
            </w:r>
          </w:p>
        </w:tc>
        <w:tc>
          <w:tcPr>
            <w:tcW w:w="4531" w:type="dxa"/>
          </w:tcPr>
          <w:p w14:paraId="62A0A133" w14:textId="1CA01371" w:rsidR="001D107D" w:rsidRDefault="001D107D" w:rsidP="001D107D">
            <w:r>
              <w:t>Nom</w:t>
            </w:r>
            <w:r w:rsidR="003329F3">
              <w:t> </w:t>
            </w:r>
            <w:r>
              <w:t>:</w:t>
            </w:r>
          </w:p>
          <w:p w14:paraId="248C42D0" w14:textId="33BA42C5" w:rsidR="001D107D" w:rsidRDefault="001D107D" w:rsidP="001D107D">
            <w:r>
              <w:t>Adresse</w:t>
            </w:r>
            <w:r w:rsidR="003329F3">
              <w:t> </w:t>
            </w:r>
            <w:r>
              <w:t>:</w:t>
            </w:r>
          </w:p>
          <w:p w14:paraId="7A510209" w14:textId="77777777" w:rsidR="001D107D" w:rsidRDefault="001D107D" w:rsidP="001D107D"/>
          <w:p w14:paraId="7B94FA6C" w14:textId="218A1CD8" w:rsidR="001D107D" w:rsidRDefault="001D107D" w:rsidP="001D107D">
            <w:r>
              <w:t>Pays</w:t>
            </w:r>
            <w:r w:rsidR="003329F3">
              <w:t> </w:t>
            </w:r>
            <w:r>
              <w:t>:</w:t>
            </w:r>
          </w:p>
          <w:p w14:paraId="6A1959DF" w14:textId="5CFB4A06" w:rsidR="001D107D" w:rsidRDefault="001D107D" w:rsidP="001D107D">
            <w:r>
              <w:t>Téléphone</w:t>
            </w:r>
            <w:r w:rsidR="003329F3">
              <w:t> </w:t>
            </w:r>
            <w:r>
              <w:t>:</w:t>
            </w:r>
          </w:p>
          <w:p w14:paraId="62706B74" w14:textId="35F45191" w:rsidR="001D107D" w:rsidRDefault="001D107D" w:rsidP="001D107D">
            <w:r>
              <w:t>Email</w:t>
            </w:r>
            <w:r w:rsidR="003329F3">
              <w:t> </w:t>
            </w:r>
            <w:r>
              <w:t>:</w:t>
            </w:r>
          </w:p>
        </w:tc>
      </w:tr>
    </w:tbl>
    <w:p w14:paraId="65B6D5B4" w14:textId="09CF0D06" w:rsidR="007F2BBD" w:rsidRDefault="007F2BBD" w:rsidP="001D107D"/>
    <w:p w14:paraId="67334637" w14:textId="447F942B"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3329F3">
        <w:rPr>
          <w:b/>
          <w:bCs/>
          <w:color w:val="17365D" w:themeColor="text2" w:themeShade="BF"/>
          <w:sz w:val="24"/>
          <w:szCs w:val="24"/>
        </w:rPr>
        <w:t> </w:t>
      </w:r>
      <w:r w:rsidRPr="005B6BD1">
        <w:rPr>
          <w:b/>
          <w:bCs/>
          <w:color w:val="17365D" w:themeColor="text2" w:themeShade="BF"/>
          <w:sz w:val="24"/>
          <w:szCs w:val="24"/>
        </w:rPr>
        <w:t>:</w:t>
      </w:r>
    </w:p>
    <w:p w14:paraId="30D862E0" w14:textId="326736E7" w:rsidR="001D107D" w:rsidRDefault="001D107D" w:rsidP="0050296B">
      <w:pPr>
        <w:spacing w:after="0"/>
      </w:pPr>
      <w:r w:rsidRPr="005B6BD1">
        <w:rPr>
          <w:b/>
          <w:bCs/>
        </w:rPr>
        <w:t>Union Européenne</w:t>
      </w:r>
      <w:r w:rsidR="003329F3">
        <w:t> </w:t>
      </w:r>
      <w:r>
        <w:t xml:space="preserve">: </w:t>
      </w:r>
    </w:p>
    <w:p w14:paraId="226FEAB4" w14:textId="3C2A21AE" w:rsidR="001D107D" w:rsidRDefault="003329F3" w:rsidP="0050296B">
      <w:pPr>
        <w:spacing w:after="0"/>
      </w:pPr>
      <w:r>
        <w:t>Luxembourg </w:t>
      </w:r>
      <w:r w:rsidR="001D107D">
        <w:t xml:space="preserve">: </w:t>
      </w:r>
      <w:r w:rsidR="0050296B">
        <w:t>+32 070 245 245</w:t>
      </w:r>
    </w:p>
    <w:p w14:paraId="61B0BDC5" w14:textId="65672CEE" w:rsidR="0050296B" w:rsidRDefault="003329F3" w:rsidP="0050296B">
      <w:pPr>
        <w:spacing w:after="0"/>
      </w:pPr>
      <w:r>
        <w:t>Luxembourg </w:t>
      </w:r>
      <w:r w:rsidR="0050296B">
        <w:t>: +33 (0)1 45 42 59 59</w:t>
      </w:r>
    </w:p>
    <w:p w14:paraId="20CE3B7E" w14:textId="276DAADC" w:rsidR="0050296B" w:rsidRDefault="003329F3" w:rsidP="0050296B">
      <w:pPr>
        <w:spacing w:after="0"/>
      </w:pPr>
      <w:r>
        <w:t>Luxembourg </w:t>
      </w:r>
      <w:r w:rsidR="0050296B">
        <w:t>: +32 (0) 70 245 245</w:t>
      </w:r>
    </w:p>
    <w:p w14:paraId="7C799D23" w14:textId="0402301C" w:rsidR="0050296B" w:rsidRDefault="0050296B" w:rsidP="0050296B">
      <w:pPr>
        <w:spacing w:after="0"/>
      </w:pPr>
      <w:r>
        <w:t>Suisse</w:t>
      </w:r>
      <w:r w:rsidR="003329F3">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0551D446" w:rsidR="0050296B" w:rsidRDefault="0050296B" w:rsidP="0050296B">
      <w:pPr>
        <w:spacing w:after="0"/>
      </w:pPr>
      <w:r>
        <w:t>Identification des dangers</w:t>
      </w:r>
      <w:r w:rsidR="003329F3">
        <w:t> </w:t>
      </w:r>
      <w:r>
        <w:t xml:space="preserve">: </w:t>
      </w:r>
    </w:p>
    <w:p w14:paraId="6065F8D1" w14:textId="09653A91" w:rsidR="00ED2FAC" w:rsidRDefault="003329F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79801AE" w:rsidR="0050296B" w:rsidRDefault="0067416F" w:rsidP="0050296B">
      <w:pPr>
        <w:spacing w:after="0"/>
      </w:pPr>
      <w:r>
        <w:t xml:space="preserve">Mention d’avertissement : </w:t>
      </w:r>
      <w:r w:rsidR="0048106A">
        <w:t xml:space="preserve"> </w:t>
      </w:r>
      <w:r w:rsidR="003329F3">
        <w:t>Néant</w:t>
      </w:r>
    </w:p>
    <w:p w14:paraId="28BF3CB5" w14:textId="2D854EC6" w:rsidR="0048106A" w:rsidRDefault="0048106A" w:rsidP="0050296B">
      <w:pPr>
        <w:spacing w:after="0"/>
      </w:pPr>
    </w:p>
    <w:p w14:paraId="4657A143" w14:textId="6E2BBE3F" w:rsidR="0050296B" w:rsidRDefault="0050296B" w:rsidP="0050296B">
      <w:pPr>
        <w:spacing w:after="0"/>
      </w:pPr>
      <w:r>
        <w:t>Pictogramme de danger</w:t>
      </w:r>
      <w:r w:rsidR="00B820BB" w:rsidRPr="00B820BB">
        <w:rPr>
          <w:noProof/>
          <w:lang w:val="fr-FR"/>
        </w:rPr>
        <w:t xml:space="preserve"> </w:t>
      </w:r>
      <w:r w:rsidR="003329F3">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2E5932" w:rsidR="0067416F" w:rsidRDefault="003329F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F6C9084" w:rsidR="0050296B" w:rsidRDefault="00861204" w:rsidP="0050296B">
      <w:pPr>
        <w:spacing w:after="0"/>
      </w:pPr>
      <w:r>
        <w:t>EUH208</w:t>
      </w:r>
      <w:r>
        <w:tab/>
      </w:r>
      <w:r w:rsidRPr="001938AD">
        <w:rPr>
          <w:u w:val="single"/>
        </w:rPr>
        <w:t>Contient</w:t>
      </w:r>
      <w:r>
        <w:t> :</w:t>
      </w:r>
      <w:r w:rsidR="00232727" w:rsidRPr="00232727">
        <w:rPr>
          <w:sz w:val="20"/>
          <w:szCs w:val="20"/>
        </w:rPr>
        <w:t xml:space="preserve"> </w:t>
      </w:r>
      <w:r w:rsidR="00232727" w:rsidRPr="00232727">
        <w:t>Hexyl cinnamaldehyde</w:t>
      </w:r>
      <w:r w:rsidR="00232727">
        <w:t>,</w:t>
      </w:r>
      <w:r w:rsidR="009B3F3C" w:rsidRPr="009B3F3C">
        <w:rPr>
          <w:sz w:val="20"/>
          <w:szCs w:val="20"/>
        </w:rPr>
        <w:t xml:space="preserve"> </w:t>
      </w:r>
      <w:r w:rsidR="009B3F3C" w:rsidRPr="009B3F3C">
        <w:t>Linalyl acetate</w:t>
      </w:r>
      <w:r w:rsidR="009B3F3C">
        <w:t xml:space="preserve">, </w:t>
      </w:r>
      <w:r w:rsidR="00232727">
        <w:t xml:space="preserve"> </w:t>
      </w:r>
      <w:r w:rsidR="00232727" w:rsidRPr="00232727">
        <w:t>Linalool</w:t>
      </w:r>
      <w:r w:rsidR="00232727">
        <w:t xml:space="preserve">, </w:t>
      </w:r>
      <w:r w:rsidR="009B3F3C" w:rsidRPr="009B3F3C">
        <w:t>Coumarin</w:t>
      </w:r>
      <w:r w:rsidR="009B3F3C" w:rsidRPr="009B3F3C">
        <w:t xml:space="preserve"> </w:t>
      </w:r>
      <w:r w:rsidR="009B3F3C">
        <w:t>,</w:t>
      </w:r>
      <w:r w:rsidR="009B3F3C" w:rsidRPr="009B3F3C">
        <w:rPr>
          <w:sz w:val="20"/>
          <w:szCs w:val="20"/>
        </w:rPr>
        <w:t xml:space="preserve"> </w:t>
      </w:r>
      <w:r w:rsidR="009B3F3C" w:rsidRPr="009B3F3C">
        <w:t>Lemon oil terpenes</w:t>
      </w:r>
      <w:r w:rsidR="009B3F3C">
        <w:t xml:space="preserve">, </w:t>
      </w:r>
      <w:r w:rsidR="009B3F3C" w:rsidRPr="009B3F3C">
        <w:t>p-Anisyl acetate</w:t>
      </w:r>
      <w:r w:rsidR="00111304">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01A6CDBE" w:rsidR="00665AD8" w:rsidRPr="00E14456" w:rsidRDefault="00366CF4" w:rsidP="00665AD8">
            <w:pPr>
              <w:rPr>
                <w:sz w:val="20"/>
                <w:szCs w:val="20"/>
              </w:rPr>
            </w:pPr>
            <w:r w:rsidRPr="00366CF4">
              <w:rPr>
                <w:sz w:val="20"/>
                <w:szCs w:val="20"/>
              </w:rPr>
              <w:t>Hexyl cinnamaldehyde</w:t>
            </w:r>
          </w:p>
        </w:tc>
        <w:tc>
          <w:tcPr>
            <w:tcW w:w="1417" w:type="dxa"/>
          </w:tcPr>
          <w:p w14:paraId="311057F7" w14:textId="3ADEBEE7" w:rsidR="00665AD8" w:rsidRPr="00E14456" w:rsidRDefault="00366CF4" w:rsidP="00E14456">
            <w:pPr>
              <w:jc w:val="center"/>
              <w:rPr>
                <w:sz w:val="20"/>
                <w:szCs w:val="20"/>
              </w:rPr>
            </w:pPr>
            <w:r>
              <w:rPr>
                <w:sz w:val="20"/>
                <w:szCs w:val="20"/>
              </w:rPr>
              <w:t>0.</w:t>
            </w:r>
            <w:r w:rsidR="00111304">
              <w:rPr>
                <w:sz w:val="20"/>
                <w:szCs w:val="20"/>
              </w:rPr>
              <w:t>2107</w:t>
            </w:r>
            <w:r>
              <w:rPr>
                <w:sz w:val="20"/>
                <w:szCs w:val="20"/>
              </w:rPr>
              <w:t>-0.</w:t>
            </w:r>
            <w:r w:rsidR="00111304">
              <w:rPr>
                <w:sz w:val="20"/>
                <w:szCs w:val="20"/>
              </w:rPr>
              <w:t>3507</w:t>
            </w:r>
          </w:p>
        </w:tc>
        <w:tc>
          <w:tcPr>
            <w:tcW w:w="1418" w:type="dxa"/>
          </w:tcPr>
          <w:p w14:paraId="5B0B7E90" w14:textId="23F392AD" w:rsidR="00665AD8" w:rsidRPr="00E14456" w:rsidRDefault="00366CF4" w:rsidP="00E14456">
            <w:pPr>
              <w:jc w:val="center"/>
              <w:rPr>
                <w:sz w:val="20"/>
                <w:szCs w:val="20"/>
              </w:rPr>
            </w:pPr>
            <w:r w:rsidRPr="00366CF4">
              <w:rPr>
                <w:sz w:val="20"/>
                <w:szCs w:val="20"/>
              </w:rPr>
              <w:t>101-86-0</w:t>
            </w:r>
          </w:p>
        </w:tc>
        <w:tc>
          <w:tcPr>
            <w:tcW w:w="1158" w:type="dxa"/>
          </w:tcPr>
          <w:p w14:paraId="6303405D" w14:textId="17826E60" w:rsidR="00665AD8" w:rsidRPr="00E14456" w:rsidRDefault="00366CF4" w:rsidP="00665AD8">
            <w:pPr>
              <w:rPr>
                <w:sz w:val="20"/>
                <w:szCs w:val="20"/>
              </w:rPr>
            </w:pPr>
            <w:r w:rsidRPr="00366CF4">
              <w:rPr>
                <w:sz w:val="20"/>
                <w:szCs w:val="20"/>
              </w:rPr>
              <w:t>202-983-3</w:t>
            </w:r>
          </w:p>
        </w:tc>
        <w:tc>
          <w:tcPr>
            <w:tcW w:w="2244" w:type="dxa"/>
          </w:tcPr>
          <w:p w14:paraId="0EC918C3" w14:textId="660ACEC4" w:rsidR="00E14456" w:rsidRPr="00E14456" w:rsidRDefault="00366CF4" w:rsidP="00665AD8">
            <w:pPr>
              <w:rPr>
                <w:sz w:val="20"/>
                <w:szCs w:val="20"/>
              </w:rPr>
            </w:pPr>
            <w:r w:rsidRPr="00366CF4">
              <w:rPr>
                <w:sz w:val="20"/>
                <w:szCs w:val="20"/>
              </w:rPr>
              <w:t>Skin Sens. 1;H317 Aquatic Acute 1;H400 Aquatic Chronic 2;H411</w:t>
            </w:r>
          </w:p>
        </w:tc>
      </w:tr>
      <w:tr w:rsidR="00665AD8" w14:paraId="44C4CA13" w14:textId="77777777" w:rsidTr="00D869F5">
        <w:tc>
          <w:tcPr>
            <w:tcW w:w="3256" w:type="dxa"/>
          </w:tcPr>
          <w:p w14:paraId="2FB7C96A" w14:textId="235D525E" w:rsidR="00665AD8" w:rsidRPr="00E14456" w:rsidRDefault="00366CF4" w:rsidP="00665AD8">
            <w:pPr>
              <w:rPr>
                <w:sz w:val="20"/>
                <w:szCs w:val="20"/>
              </w:rPr>
            </w:pPr>
            <w:r w:rsidRPr="00366CF4">
              <w:rPr>
                <w:sz w:val="20"/>
                <w:szCs w:val="20"/>
              </w:rPr>
              <w:t>Linalyl acetate</w:t>
            </w:r>
          </w:p>
        </w:tc>
        <w:tc>
          <w:tcPr>
            <w:tcW w:w="1417" w:type="dxa"/>
          </w:tcPr>
          <w:p w14:paraId="38B6B4AF" w14:textId="098BB761" w:rsidR="00665AD8" w:rsidRPr="00E14456" w:rsidRDefault="00366CF4" w:rsidP="00E14456">
            <w:pPr>
              <w:jc w:val="center"/>
              <w:rPr>
                <w:sz w:val="20"/>
                <w:szCs w:val="20"/>
              </w:rPr>
            </w:pPr>
            <w:r>
              <w:rPr>
                <w:sz w:val="20"/>
                <w:szCs w:val="20"/>
              </w:rPr>
              <w:t>0.</w:t>
            </w:r>
            <w:r w:rsidR="00111304">
              <w:rPr>
                <w:sz w:val="20"/>
                <w:szCs w:val="20"/>
              </w:rPr>
              <w:t>21</w:t>
            </w:r>
            <w:r>
              <w:rPr>
                <w:sz w:val="20"/>
                <w:szCs w:val="20"/>
              </w:rPr>
              <w:t>-0.</w:t>
            </w:r>
            <w:r w:rsidR="00111304">
              <w:rPr>
                <w:sz w:val="20"/>
                <w:szCs w:val="20"/>
              </w:rPr>
              <w:t>28</w:t>
            </w:r>
          </w:p>
        </w:tc>
        <w:tc>
          <w:tcPr>
            <w:tcW w:w="1418" w:type="dxa"/>
          </w:tcPr>
          <w:p w14:paraId="543E7ADC" w14:textId="096176D5" w:rsidR="00665AD8" w:rsidRPr="00E14456" w:rsidRDefault="00366CF4" w:rsidP="00E14456">
            <w:pPr>
              <w:jc w:val="center"/>
              <w:rPr>
                <w:sz w:val="20"/>
                <w:szCs w:val="20"/>
              </w:rPr>
            </w:pPr>
            <w:r w:rsidRPr="00366CF4">
              <w:rPr>
                <w:sz w:val="20"/>
                <w:szCs w:val="20"/>
              </w:rPr>
              <w:t>115-95-7</w:t>
            </w:r>
          </w:p>
        </w:tc>
        <w:tc>
          <w:tcPr>
            <w:tcW w:w="1158" w:type="dxa"/>
          </w:tcPr>
          <w:p w14:paraId="7BFC293A" w14:textId="27C69236" w:rsidR="00665AD8" w:rsidRPr="00E14456" w:rsidRDefault="00366CF4" w:rsidP="00665AD8">
            <w:pPr>
              <w:rPr>
                <w:sz w:val="20"/>
                <w:szCs w:val="20"/>
              </w:rPr>
            </w:pPr>
            <w:r w:rsidRPr="00366CF4">
              <w:rPr>
                <w:sz w:val="20"/>
                <w:szCs w:val="20"/>
              </w:rPr>
              <w:t>204-116-4</w:t>
            </w:r>
          </w:p>
        </w:tc>
        <w:tc>
          <w:tcPr>
            <w:tcW w:w="2244" w:type="dxa"/>
          </w:tcPr>
          <w:p w14:paraId="695EA513" w14:textId="77777777" w:rsidR="00366CF4" w:rsidRDefault="00366CF4" w:rsidP="00665AD8">
            <w:pPr>
              <w:rPr>
                <w:sz w:val="20"/>
                <w:szCs w:val="20"/>
              </w:rPr>
            </w:pPr>
            <w:r w:rsidRPr="00366CF4">
              <w:rPr>
                <w:sz w:val="20"/>
                <w:szCs w:val="20"/>
              </w:rPr>
              <w:t xml:space="preserve">Skin Irrit. 2;H315 </w:t>
            </w:r>
          </w:p>
          <w:p w14:paraId="002C1F5B" w14:textId="77777777" w:rsidR="00366CF4" w:rsidRDefault="00366CF4" w:rsidP="00665AD8">
            <w:pPr>
              <w:rPr>
                <w:sz w:val="20"/>
                <w:szCs w:val="20"/>
              </w:rPr>
            </w:pPr>
            <w:r w:rsidRPr="00366CF4">
              <w:rPr>
                <w:sz w:val="20"/>
                <w:szCs w:val="20"/>
              </w:rPr>
              <w:t xml:space="preserve">Eye Irrit. 2;H319 </w:t>
            </w:r>
          </w:p>
          <w:p w14:paraId="13C69813" w14:textId="6EEFCA2D" w:rsidR="00E14456" w:rsidRPr="00E14456" w:rsidRDefault="00366CF4" w:rsidP="00665AD8">
            <w:pPr>
              <w:rPr>
                <w:sz w:val="20"/>
                <w:szCs w:val="20"/>
              </w:rPr>
            </w:pPr>
            <w:r w:rsidRPr="00366CF4">
              <w:rPr>
                <w:sz w:val="20"/>
                <w:szCs w:val="20"/>
              </w:rPr>
              <w:t>Skin Sens. 1;H317</w:t>
            </w:r>
          </w:p>
        </w:tc>
      </w:tr>
      <w:tr w:rsidR="00665AD8" w14:paraId="1F271176" w14:textId="77777777" w:rsidTr="00D869F5">
        <w:tc>
          <w:tcPr>
            <w:tcW w:w="3256" w:type="dxa"/>
          </w:tcPr>
          <w:p w14:paraId="4C890515" w14:textId="3B3AB34C" w:rsidR="00665AD8" w:rsidRPr="00E14456" w:rsidRDefault="00366CF4" w:rsidP="00665AD8">
            <w:pPr>
              <w:rPr>
                <w:sz w:val="20"/>
                <w:szCs w:val="20"/>
              </w:rPr>
            </w:pPr>
            <w:r w:rsidRPr="00366CF4">
              <w:rPr>
                <w:sz w:val="20"/>
                <w:szCs w:val="20"/>
              </w:rPr>
              <w:t>Linalool</w:t>
            </w:r>
          </w:p>
        </w:tc>
        <w:tc>
          <w:tcPr>
            <w:tcW w:w="1417" w:type="dxa"/>
          </w:tcPr>
          <w:p w14:paraId="3F94C9BA" w14:textId="1A67E48E" w:rsidR="00665AD8" w:rsidRPr="00E14456" w:rsidRDefault="00366CF4" w:rsidP="00E14456">
            <w:pPr>
              <w:jc w:val="center"/>
              <w:rPr>
                <w:sz w:val="20"/>
                <w:szCs w:val="20"/>
              </w:rPr>
            </w:pPr>
            <w:r>
              <w:rPr>
                <w:sz w:val="20"/>
                <w:szCs w:val="20"/>
              </w:rPr>
              <w:t>0.</w:t>
            </w:r>
            <w:r w:rsidR="00111304">
              <w:rPr>
                <w:sz w:val="20"/>
                <w:szCs w:val="20"/>
              </w:rPr>
              <w:t>1106</w:t>
            </w:r>
            <w:r>
              <w:rPr>
                <w:sz w:val="20"/>
                <w:szCs w:val="20"/>
              </w:rPr>
              <w:t>-0.</w:t>
            </w:r>
            <w:r w:rsidR="00111304">
              <w:rPr>
                <w:sz w:val="20"/>
                <w:szCs w:val="20"/>
              </w:rPr>
              <w:t>1806</w:t>
            </w:r>
          </w:p>
        </w:tc>
        <w:tc>
          <w:tcPr>
            <w:tcW w:w="1418" w:type="dxa"/>
          </w:tcPr>
          <w:p w14:paraId="4A0BA8E8" w14:textId="23A54B6F" w:rsidR="00665AD8" w:rsidRPr="00E14456" w:rsidRDefault="00366CF4" w:rsidP="00E14456">
            <w:pPr>
              <w:jc w:val="center"/>
              <w:rPr>
                <w:sz w:val="20"/>
                <w:szCs w:val="20"/>
              </w:rPr>
            </w:pPr>
            <w:r w:rsidRPr="00366CF4">
              <w:rPr>
                <w:sz w:val="20"/>
                <w:szCs w:val="20"/>
              </w:rPr>
              <w:t>78-70-6</w:t>
            </w:r>
          </w:p>
        </w:tc>
        <w:tc>
          <w:tcPr>
            <w:tcW w:w="1158" w:type="dxa"/>
          </w:tcPr>
          <w:p w14:paraId="3C5B98EF" w14:textId="07EBFA2E" w:rsidR="00665AD8" w:rsidRPr="00E14456" w:rsidRDefault="00366CF4" w:rsidP="00665AD8">
            <w:pPr>
              <w:rPr>
                <w:sz w:val="20"/>
                <w:szCs w:val="20"/>
              </w:rPr>
            </w:pPr>
            <w:r w:rsidRPr="00366CF4">
              <w:rPr>
                <w:sz w:val="20"/>
                <w:szCs w:val="20"/>
              </w:rPr>
              <w:t>201-134-4</w:t>
            </w:r>
          </w:p>
        </w:tc>
        <w:tc>
          <w:tcPr>
            <w:tcW w:w="2244" w:type="dxa"/>
          </w:tcPr>
          <w:p w14:paraId="2106DBB2" w14:textId="47F0C2C0" w:rsidR="00D869F5" w:rsidRPr="00E14456" w:rsidRDefault="00366CF4" w:rsidP="00665AD8">
            <w:pPr>
              <w:rPr>
                <w:sz w:val="20"/>
                <w:szCs w:val="20"/>
              </w:rPr>
            </w:pPr>
            <w:r w:rsidRPr="00366CF4">
              <w:rPr>
                <w:sz w:val="20"/>
                <w:szCs w:val="20"/>
              </w:rPr>
              <w:t>Skin Sens. 1;H317</w:t>
            </w:r>
          </w:p>
        </w:tc>
      </w:tr>
      <w:tr w:rsidR="00897FF3" w14:paraId="564E3D6F" w14:textId="77777777" w:rsidTr="00232727">
        <w:trPr>
          <w:trHeight w:val="356"/>
        </w:trPr>
        <w:tc>
          <w:tcPr>
            <w:tcW w:w="3256" w:type="dxa"/>
          </w:tcPr>
          <w:p w14:paraId="38D58E85" w14:textId="72B8305C" w:rsidR="00897FF3" w:rsidRPr="00E14456" w:rsidRDefault="00366CF4" w:rsidP="00897FF3">
            <w:pPr>
              <w:rPr>
                <w:sz w:val="20"/>
                <w:szCs w:val="20"/>
              </w:rPr>
            </w:pPr>
            <w:r w:rsidRPr="00366CF4">
              <w:rPr>
                <w:sz w:val="20"/>
                <w:szCs w:val="20"/>
              </w:rPr>
              <w:t>Coumarin</w:t>
            </w:r>
          </w:p>
        </w:tc>
        <w:tc>
          <w:tcPr>
            <w:tcW w:w="1417" w:type="dxa"/>
          </w:tcPr>
          <w:p w14:paraId="73C9560F" w14:textId="7C452E9A" w:rsidR="00897FF3" w:rsidRPr="00E14456" w:rsidRDefault="00366CF4" w:rsidP="00897FF3">
            <w:pPr>
              <w:jc w:val="center"/>
              <w:rPr>
                <w:sz w:val="20"/>
                <w:szCs w:val="20"/>
              </w:rPr>
            </w:pPr>
            <w:r>
              <w:rPr>
                <w:sz w:val="20"/>
                <w:szCs w:val="20"/>
              </w:rPr>
              <w:t>0.</w:t>
            </w:r>
            <w:r w:rsidR="00111304">
              <w:rPr>
                <w:sz w:val="20"/>
                <w:szCs w:val="20"/>
              </w:rPr>
              <w:t>07</w:t>
            </w:r>
            <w:r>
              <w:rPr>
                <w:sz w:val="20"/>
                <w:szCs w:val="20"/>
              </w:rPr>
              <w:t>-0.</w:t>
            </w:r>
            <w:r w:rsidR="00111304">
              <w:rPr>
                <w:sz w:val="20"/>
                <w:szCs w:val="20"/>
              </w:rPr>
              <w:t>14</w:t>
            </w:r>
          </w:p>
        </w:tc>
        <w:tc>
          <w:tcPr>
            <w:tcW w:w="1418" w:type="dxa"/>
          </w:tcPr>
          <w:p w14:paraId="0DF7842C" w14:textId="35A8B35F" w:rsidR="00897FF3" w:rsidRPr="00E14456" w:rsidRDefault="00366CF4" w:rsidP="00897FF3">
            <w:pPr>
              <w:jc w:val="center"/>
              <w:rPr>
                <w:sz w:val="20"/>
                <w:szCs w:val="20"/>
              </w:rPr>
            </w:pPr>
            <w:r w:rsidRPr="00366CF4">
              <w:rPr>
                <w:sz w:val="20"/>
                <w:szCs w:val="20"/>
              </w:rPr>
              <w:t>91-64-5</w:t>
            </w:r>
          </w:p>
        </w:tc>
        <w:tc>
          <w:tcPr>
            <w:tcW w:w="1158" w:type="dxa"/>
          </w:tcPr>
          <w:p w14:paraId="6B96563C" w14:textId="3E7CAA6E" w:rsidR="00897FF3" w:rsidRPr="00E14456" w:rsidRDefault="00366CF4" w:rsidP="00897FF3">
            <w:pPr>
              <w:rPr>
                <w:sz w:val="20"/>
                <w:szCs w:val="20"/>
              </w:rPr>
            </w:pPr>
            <w:r w:rsidRPr="00366CF4">
              <w:rPr>
                <w:sz w:val="20"/>
                <w:szCs w:val="20"/>
              </w:rPr>
              <w:t>202-086-7</w:t>
            </w:r>
          </w:p>
        </w:tc>
        <w:tc>
          <w:tcPr>
            <w:tcW w:w="2244" w:type="dxa"/>
          </w:tcPr>
          <w:p w14:paraId="01773C3A" w14:textId="4939B4D6" w:rsidR="00897FF3" w:rsidRPr="00E14456" w:rsidRDefault="00366CF4" w:rsidP="00897FF3">
            <w:pPr>
              <w:rPr>
                <w:sz w:val="20"/>
                <w:szCs w:val="20"/>
              </w:rPr>
            </w:pPr>
            <w:r w:rsidRPr="00366CF4">
              <w:rPr>
                <w:sz w:val="20"/>
                <w:szCs w:val="20"/>
              </w:rPr>
              <w:t>Acute Tox. 4 (Oral);H302 Skin Sens. 1;H317 Aquatic Chronic 3;H412</w:t>
            </w:r>
          </w:p>
        </w:tc>
      </w:tr>
      <w:tr w:rsidR="00232727" w14:paraId="56E597E2" w14:textId="77777777" w:rsidTr="00D869F5">
        <w:tc>
          <w:tcPr>
            <w:tcW w:w="3256" w:type="dxa"/>
          </w:tcPr>
          <w:p w14:paraId="46EBBB2F" w14:textId="4CCBB6D3" w:rsidR="00232727" w:rsidRPr="00232727" w:rsidRDefault="009B3F3C" w:rsidP="00897FF3">
            <w:pPr>
              <w:rPr>
                <w:sz w:val="20"/>
                <w:szCs w:val="20"/>
              </w:rPr>
            </w:pPr>
            <w:bookmarkStart w:id="0" w:name="_Hlk100778099"/>
            <w:r w:rsidRPr="009B3F3C">
              <w:rPr>
                <w:sz w:val="20"/>
                <w:szCs w:val="20"/>
              </w:rPr>
              <w:t>Lemon oil terpenes</w:t>
            </w:r>
          </w:p>
        </w:tc>
        <w:tc>
          <w:tcPr>
            <w:tcW w:w="1417" w:type="dxa"/>
          </w:tcPr>
          <w:p w14:paraId="5C78E020" w14:textId="37D9744B" w:rsidR="00232727" w:rsidRDefault="009B3F3C" w:rsidP="00897FF3">
            <w:pPr>
              <w:jc w:val="center"/>
              <w:rPr>
                <w:sz w:val="20"/>
                <w:szCs w:val="20"/>
              </w:rPr>
            </w:pPr>
            <w:r>
              <w:rPr>
                <w:sz w:val="20"/>
                <w:szCs w:val="20"/>
              </w:rPr>
              <w:t>0.0</w:t>
            </w:r>
            <w:r w:rsidR="00111304">
              <w:rPr>
                <w:sz w:val="20"/>
                <w:szCs w:val="20"/>
              </w:rPr>
              <w:t>35</w:t>
            </w:r>
            <w:r>
              <w:rPr>
                <w:sz w:val="20"/>
                <w:szCs w:val="20"/>
              </w:rPr>
              <w:t>-0.1</w:t>
            </w:r>
            <w:r w:rsidR="00111304">
              <w:rPr>
                <w:sz w:val="20"/>
                <w:szCs w:val="20"/>
              </w:rPr>
              <w:t>05</w:t>
            </w:r>
          </w:p>
        </w:tc>
        <w:tc>
          <w:tcPr>
            <w:tcW w:w="1418" w:type="dxa"/>
          </w:tcPr>
          <w:p w14:paraId="243B149A" w14:textId="1FB98CDD" w:rsidR="00232727" w:rsidRPr="00232727" w:rsidRDefault="009B3F3C" w:rsidP="00897FF3">
            <w:pPr>
              <w:jc w:val="center"/>
              <w:rPr>
                <w:sz w:val="20"/>
                <w:szCs w:val="20"/>
              </w:rPr>
            </w:pPr>
            <w:r w:rsidRPr="009B3F3C">
              <w:rPr>
                <w:sz w:val="20"/>
                <w:szCs w:val="20"/>
              </w:rPr>
              <w:t>68917-33-9</w:t>
            </w:r>
          </w:p>
        </w:tc>
        <w:tc>
          <w:tcPr>
            <w:tcW w:w="1158" w:type="dxa"/>
          </w:tcPr>
          <w:p w14:paraId="09921DC8" w14:textId="5D4AC0F3" w:rsidR="00232727" w:rsidRPr="00232727" w:rsidRDefault="009B3F3C" w:rsidP="00897FF3">
            <w:pPr>
              <w:rPr>
                <w:sz w:val="20"/>
                <w:szCs w:val="20"/>
              </w:rPr>
            </w:pPr>
            <w:r w:rsidRPr="009B3F3C">
              <w:rPr>
                <w:sz w:val="20"/>
                <w:szCs w:val="20"/>
              </w:rPr>
              <w:t>284-515-8</w:t>
            </w:r>
          </w:p>
        </w:tc>
        <w:tc>
          <w:tcPr>
            <w:tcW w:w="2244" w:type="dxa"/>
          </w:tcPr>
          <w:p w14:paraId="469A9DA5" w14:textId="77777777" w:rsidR="009B3F3C" w:rsidRDefault="009B3F3C" w:rsidP="00897FF3">
            <w:pPr>
              <w:rPr>
                <w:sz w:val="20"/>
                <w:szCs w:val="20"/>
              </w:rPr>
            </w:pPr>
            <w:r w:rsidRPr="009B3F3C">
              <w:rPr>
                <w:sz w:val="20"/>
                <w:szCs w:val="20"/>
              </w:rPr>
              <w:t xml:space="preserve">Flam. Liq. 3;H226 </w:t>
            </w:r>
          </w:p>
          <w:p w14:paraId="42E9023A" w14:textId="77777777" w:rsidR="009B3F3C" w:rsidRDefault="009B3F3C" w:rsidP="00897FF3">
            <w:pPr>
              <w:rPr>
                <w:sz w:val="20"/>
                <w:szCs w:val="20"/>
              </w:rPr>
            </w:pPr>
            <w:r w:rsidRPr="009B3F3C">
              <w:rPr>
                <w:sz w:val="20"/>
                <w:szCs w:val="20"/>
              </w:rPr>
              <w:t xml:space="preserve">Asp. Tox. 1;H304 </w:t>
            </w:r>
          </w:p>
          <w:p w14:paraId="312DB8DA" w14:textId="77777777" w:rsidR="009B3F3C" w:rsidRDefault="009B3F3C" w:rsidP="00897FF3">
            <w:pPr>
              <w:rPr>
                <w:sz w:val="20"/>
                <w:szCs w:val="20"/>
              </w:rPr>
            </w:pPr>
            <w:r w:rsidRPr="009B3F3C">
              <w:rPr>
                <w:sz w:val="20"/>
                <w:szCs w:val="20"/>
              </w:rPr>
              <w:t xml:space="preserve">Skin Irrit. 2;H315 </w:t>
            </w:r>
          </w:p>
          <w:p w14:paraId="458D4039" w14:textId="00073FF8" w:rsidR="00232727" w:rsidRPr="00232727" w:rsidRDefault="009B3F3C" w:rsidP="00897FF3">
            <w:pPr>
              <w:rPr>
                <w:sz w:val="20"/>
                <w:szCs w:val="20"/>
              </w:rPr>
            </w:pPr>
            <w:r w:rsidRPr="009B3F3C">
              <w:rPr>
                <w:sz w:val="20"/>
                <w:szCs w:val="20"/>
              </w:rPr>
              <w:t>Skin Sens. 1;H317 Aquatic Chronic 2;H411</w:t>
            </w:r>
          </w:p>
        </w:tc>
      </w:tr>
      <w:tr w:rsidR="009B3F3C" w14:paraId="0DA7F219" w14:textId="77777777" w:rsidTr="00D869F5">
        <w:tc>
          <w:tcPr>
            <w:tcW w:w="3256" w:type="dxa"/>
          </w:tcPr>
          <w:p w14:paraId="3A9B43D4" w14:textId="50CCB1CA" w:rsidR="009B3F3C" w:rsidRPr="009B3F3C" w:rsidRDefault="009B3F3C" w:rsidP="00897FF3">
            <w:pPr>
              <w:rPr>
                <w:sz w:val="20"/>
                <w:szCs w:val="20"/>
              </w:rPr>
            </w:pPr>
            <w:r w:rsidRPr="009B3F3C">
              <w:rPr>
                <w:sz w:val="20"/>
                <w:szCs w:val="20"/>
              </w:rPr>
              <w:t>p-Anisyl acetate</w:t>
            </w:r>
          </w:p>
        </w:tc>
        <w:tc>
          <w:tcPr>
            <w:tcW w:w="1417" w:type="dxa"/>
          </w:tcPr>
          <w:p w14:paraId="7185E525" w14:textId="774FA483" w:rsidR="009B3F3C" w:rsidRDefault="009B3F3C" w:rsidP="00897FF3">
            <w:pPr>
              <w:jc w:val="center"/>
              <w:rPr>
                <w:sz w:val="20"/>
                <w:szCs w:val="20"/>
              </w:rPr>
            </w:pPr>
            <w:r>
              <w:rPr>
                <w:sz w:val="20"/>
                <w:szCs w:val="20"/>
              </w:rPr>
              <w:t>0.0</w:t>
            </w:r>
            <w:r w:rsidR="00111304">
              <w:rPr>
                <w:sz w:val="20"/>
                <w:szCs w:val="20"/>
              </w:rPr>
              <w:t>3</w:t>
            </w:r>
            <w:r>
              <w:rPr>
                <w:sz w:val="20"/>
                <w:szCs w:val="20"/>
              </w:rPr>
              <w:t>5-0.1</w:t>
            </w:r>
            <w:r w:rsidR="00111304">
              <w:rPr>
                <w:sz w:val="20"/>
                <w:szCs w:val="20"/>
              </w:rPr>
              <w:t>0</w:t>
            </w:r>
            <w:r>
              <w:rPr>
                <w:sz w:val="20"/>
                <w:szCs w:val="20"/>
              </w:rPr>
              <w:t>5</w:t>
            </w:r>
          </w:p>
        </w:tc>
        <w:tc>
          <w:tcPr>
            <w:tcW w:w="1418" w:type="dxa"/>
          </w:tcPr>
          <w:p w14:paraId="38B4A112" w14:textId="65583172" w:rsidR="009B3F3C" w:rsidRPr="009B3F3C" w:rsidRDefault="009B3F3C" w:rsidP="00897FF3">
            <w:pPr>
              <w:jc w:val="center"/>
              <w:rPr>
                <w:sz w:val="20"/>
                <w:szCs w:val="20"/>
              </w:rPr>
            </w:pPr>
            <w:r w:rsidRPr="009B3F3C">
              <w:rPr>
                <w:sz w:val="20"/>
                <w:szCs w:val="20"/>
              </w:rPr>
              <w:t>104-21-2</w:t>
            </w:r>
          </w:p>
        </w:tc>
        <w:tc>
          <w:tcPr>
            <w:tcW w:w="1158" w:type="dxa"/>
          </w:tcPr>
          <w:p w14:paraId="04940749" w14:textId="44A462B4" w:rsidR="009B3F3C" w:rsidRPr="009B3F3C" w:rsidRDefault="009B3F3C" w:rsidP="00897FF3">
            <w:pPr>
              <w:rPr>
                <w:sz w:val="20"/>
                <w:szCs w:val="20"/>
              </w:rPr>
            </w:pPr>
            <w:r w:rsidRPr="009B3F3C">
              <w:rPr>
                <w:sz w:val="20"/>
                <w:szCs w:val="20"/>
              </w:rPr>
              <w:t>203-185-8</w:t>
            </w:r>
          </w:p>
        </w:tc>
        <w:tc>
          <w:tcPr>
            <w:tcW w:w="2244" w:type="dxa"/>
          </w:tcPr>
          <w:p w14:paraId="3DE82388" w14:textId="0C483E48" w:rsidR="009B3F3C" w:rsidRPr="009B3F3C" w:rsidRDefault="009B3F3C" w:rsidP="00897FF3">
            <w:pPr>
              <w:rPr>
                <w:sz w:val="20"/>
                <w:szCs w:val="20"/>
              </w:rPr>
            </w:pPr>
            <w:r w:rsidRPr="009B3F3C">
              <w:rPr>
                <w:sz w:val="20"/>
                <w:szCs w:val="20"/>
              </w:rPr>
              <w:t>Skin Sens. 1;H317</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0B901EB" w:rsidR="00345582" w:rsidRDefault="00B545DF" w:rsidP="0032263F">
            <w:pPr>
              <w:rPr>
                <w:lang w:val="fr-FR"/>
              </w:rPr>
            </w:pPr>
            <w:r w:rsidRPr="00B545DF">
              <w:t>1.506 - 1.516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7939B2C" w:rsidR="001D31C6" w:rsidRDefault="00AD142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4443" w14:paraId="2DDE1EFA" w14:textId="77777777" w:rsidTr="00E211F0">
        <w:tc>
          <w:tcPr>
            <w:tcW w:w="965" w:type="dxa"/>
          </w:tcPr>
          <w:p w14:paraId="5315467C" w14:textId="0DCA237C" w:rsidR="00264443" w:rsidRDefault="00264443" w:rsidP="00E211F0">
            <w:pPr>
              <w:rPr>
                <w:lang w:val="fr-FR"/>
              </w:rPr>
            </w:pPr>
            <w:r>
              <w:rPr>
                <w:lang w:val="fr-FR"/>
              </w:rPr>
              <w:t>H226</w:t>
            </w:r>
          </w:p>
        </w:tc>
        <w:tc>
          <w:tcPr>
            <w:tcW w:w="1865" w:type="dxa"/>
          </w:tcPr>
          <w:p w14:paraId="723DDDB5" w14:textId="382AF911" w:rsidR="00264443" w:rsidRPr="006A024D" w:rsidRDefault="00264443" w:rsidP="00274782">
            <w:r>
              <w:t>Flam. Liq. 3</w:t>
            </w:r>
          </w:p>
        </w:tc>
        <w:tc>
          <w:tcPr>
            <w:tcW w:w="6232" w:type="dxa"/>
          </w:tcPr>
          <w:p w14:paraId="4A6F60B7" w14:textId="3D747F92" w:rsidR="00264443" w:rsidRPr="006A024D" w:rsidRDefault="00264443" w:rsidP="00E211F0">
            <w:r w:rsidRPr="00264443">
              <w:t>Liquide et vapeurs inflammables</w:t>
            </w:r>
            <w:r>
              <w:t>.</w:t>
            </w:r>
          </w:p>
        </w:tc>
      </w:tr>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Acute Tox. 4</w:t>
            </w:r>
          </w:p>
        </w:tc>
        <w:tc>
          <w:tcPr>
            <w:tcW w:w="6232" w:type="dxa"/>
          </w:tcPr>
          <w:p w14:paraId="1A3AC978" w14:textId="08FEB196" w:rsidR="006A024D" w:rsidRDefault="006A024D" w:rsidP="00E211F0">
            <w:pPr>
              <w:rPr>
                <w:lang w:val="fr-FR"/>
              </w:rPr>
            </w:pPr>
            <w:r w:rsidRPr="006A024D">
              <w:t>Nocif en cas d'ingestion</w:t>
            </w:r>
            <w:r>
              <w:t>.</w:t>
            </w:r>
          </w:p>
        </w:tc>
      </w:tr>
      <w:tr w:rsidR="00264443" w14:paraId="185D1F8A" w14:textId="77777777" w:rsidTr="00E211F0">
        <w:tc>
          <w:tcPr>
            <w:tcW w:w="965" w:type="dxa"/>
          </w:tcPr>
          <w:p w14:paraId="49637A68" w14:textId="08144B8F" w:rsidR="00264443" w:rsidRDefault="00264443" w:rsidP="00E211F0">
            <w:pPr>
              <w:rPr>
                <w:lang w:val="fr-FR"/>
              </w:rPr>
            </w:pPr>
            <w:r>
              <w:rPr>
                <w:lang w:val="fr-FR"/>
              </w:rPr>
              <w:t>H304</w:t>
            </w:r>
          </w:p>
        </w:tc>
        <w:tc>
          <w:tcPr>
            <w:tcW w:w="1865" w:type="dxa"/>
          </w:tcPr>
          <w:p w14:paraId="085BD64E" w14:textId="4EC37B82" w:rsidR="00264443" w:rsidRPr="006A024D" w:rsidRDefault="00264443" w:rsidP="00274782">
            <w:r w:rsidRPr="00264443">
              <w:t>Asp. Tox. 1</w:t>
            </w:r>
          </w:p>
        </w:tc>
        <w:tc>
          <w:tcPr>
            <w:tcW w:w="6232" w:type="dxa"/>
          </w:tcPr>
          <w:p w14:paraId="46391EBD" w14:textId="08EA85DC" w:rsidR="00264443" w:rsidRPr="006A024D" w:rsidRDefault="00264443" w:rsidP="00E211F0">
            <w:r w:rsidRPr="00264443">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264443" w14:paraId="7A2566D8" w14:textId="77777777" w:rsidTr="00E211F0">
        <w:tc>
          <w:tcPr>
            <w:tcW w:w="965" w:type="dxa"/>
          </w:tcPr>
          <w:p w14:paraId="097FEC65" w14:textId="72598E2D" w:rsidR="00264443" w:rsidRDefault="00264443" w:rsidP="00E211F0">
            <w:pPr>
              <w:rPr>
                <w:lang w:val="fr-FR"/>
              </w:rPr>
            </w:pPr>
            <w:r>
              <w:rPr>
                <w:lang w:val="fr-FR"/>
              </w:rPr>
              <w:t>H319</w:t>
            </w:r>
          </w:p>
        </w:tc>
        <w:tc>
          <w:tcPr>
            <w:tcW w:w="1865" w:type="dxa"/>
          </w:tcPr>
          <w:p w14:paraId="0B9CA487" w14:textId="073399FE" w:rsidR="00264443" w:rsidRDefault="00264443" w:rsidP="00274782">
            <w:pPr>
              <w:rPr>
                <w:lang w:val="fr-FR"/>
              </w:rPr>
            </w:pPr>
            <w:r>
              <w:rPr>
                <w:lang w:val="fr-FR"/>
              </w:rPr>
              <w:t>Eye Irrit. 2</w:t>
            </w:r>
          </w:p>
        </w:tc>
        <w:tc>
          <w:tcPr>
            <w:tcW w:w="6232" w:type="dxa"/>
          </w:tcPr>
          <w:p w14:paraId="13608D9C" w14:textId="5D1ABB2E" w:rsidR="00264443" w:rsidRDefault="00264443" w:rsidP="00E211F0">
            <w:pPr>
              <w:rPr>
                <w:lang w:val="fr-FR"/>
              </w:rPr>
            </w:pPr>
            <w:r w:rsidRPr="00264443">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A024D" w14:paraId="1EDC0B95" w14:textId="77777777" w:rsidTr="00E211F0">
        <w:tc>
          <w:tcPr>
            <w:tcW w:w="965" w:type="dxa"/>
          </w:tcPr>
          <w:p w14:paraId="2094900A" w14:textId="6D8A045E" w:rsidR="006A024D" w:rsidRDefault="006A024D" w:rsidP="00E211F0">
            <w:pPr>
              <w:rPr>
                <w:lang w:val="fr-FR"/>
              </w:rPr>
            </w:pPr>
            <w:r>
              <w:rPr>
                <w:lang w:val="fr-FR"/>
              </w:rPr>
              <w:t>H412</w:t>
            </w:r>
          </w:p>
        </w:tc>
        <w:tc>
          <w:tcPr>
            <w:tcW w:w="1865" w:type="dxa"/>
          </w:tcPr>
          <w:p w14:paraId="7E668A26" w14:textId="16E30B86" w:rsidR="006A024D" w:rsidRDefault="006A024D" w:rsidP="00274782">
            <w:pPr>
              <w:rPr>
                <w:lang w:val="fr-FR"/>
              </w:rPr>
            </w:pPr>
            <w:r w:rsidRPr="006A024D">
              <w:rPr>
                <w:lang w:val="fr-FR"/>
              </w:rPr>
              <w:t>Aquatic Chronic</w:t>
            </w:r>
            <w:r>
              <w:rPr>
                <w:lang w:val="fr-FR"/>
              </w:rPr>
              <w:t xml:space="preserve"> 3</w:t>
            </w:r>
          </w:p>
        </w:tc>
        <w:tc>
          <w:tcPr>
            <w:tcW w:w="6232" w:type="dxa"/>
          </w:tcPr>
          <w:p w14:paraId="3ECECEB0" w14:textId="05070991" w:rsidR="006A024D" w:rsidRDefault="006A024D" w:rsidP="00E211F0">
            <w:r>
              <w:t>Nocif</w:t>
            </w:r>
            <w:r w:rsidRPr="006A024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A984AB5"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EA76E1">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40BE" w14:textId="77777777" w:rsidR="00DA12B4" w:rsidRDefault="00DA12B4" w:rsidP="005C5A81">
      <w:pPr>
        <w:spacing w:after="0" w:line="240" w:lineRule="auto"/>
      </w:pPr>
      <w:r>
        <w:separator/>
      </w:r>
    </w:p>
  </w:endnote>
  <w:endnote w:type="continuationSeparator" w:id="0">
    <w:p w14:paraId="05070786" w14:textId="77777777" w:rsidR="00DA12B4" w:rsidRDefault="00DA12B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08C9" w14:textId="77777777" w:rsidR="00DA12B4" w:rsidRDefault="00DA12B4" w:rsidP="005C5A81">
      <w:pPr>
        <w:spacing w:after="0" w:line="240" w:lineRule="auto"/>
      </w:pPr>
      <w:r>
        <w:separator/>
      </w:r>
    </w:p>
  </w:footnote>
  <w:footnote w:type="continuationSeparator" w:id="0">
    <w:p w14:paraId="101BD4A5" w14:textId="77777777" w:rsidR="00DA12B4" w:rsidRDefault="00DA12B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8BCE6F5" w:rsidR="005C5A81" w:rsidRPr="00D409F6" w:rsidRDefault="00DB2754">
        <w:pPr>
          <w:pStyle w:val="En-tte"/>
          <w:jc w:val="right"/>
          <w:rPr>
            <w:b/>
            <w:bCs/>
            <w:caps/>
            <w:color w:val="244061" w:themeColor="accent1" w:themeShade="80"/>
            <w:sz w:val="24"/>
            <w:szCs w:val="24"/>
          </w:rPr>
        </w:pPr>
        <w:r>
          <w:rPr>
            <w:b/>
            <w:bCs/>
            <w:caps/>
            <w:color w:val="244061" w:themeColor="accent1" w:themeShade="80"/>
            <w:sz w:val="24"/>
            <w:szCs w:val="24"/>
          </w:rPr>
          <w:t>COTTON C</w:t>
        </w:r>
        <w:r w:rsidR="00A93915">
          <w:rPr>
            <w:b/>
            <w:bCs/>
            <w:caps/>
            <w:color w:val="244061" w:themeColor="accent1" w:themeShade="80"/>
            <w:sz w:val="24"/>
            <w:szCs w:val="24"/>
          </w:rPr>
          <w:t xml:space="preserve">andy </w:t>
        </w:r>
        <w:r w:rsidR="00DD2CD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554AB96F" w:rsidR="005C5A81" w:rsidRDefault="00A93915">
        <w:pPr>
          <w:pStyle w:val="En-tte"/>
          <w:jc w:val="right"/>
          <w:rPr>
            <w:caps/>
            <w:color w:val="1F497D" w:themeColor="text2"/>
            <w:sz w:val="20"/>
            <w:szCs w:val="20"/>
          </w:rPr>
        </w:pPr>
        <w:r>
          <w:rPr>
            <w:caps/>
            <w:color w:val="1F497D" w:themeColor="text2"/>
            <w:sz w:val="20"/>
            <w:szCs w:val="20"/>
            <w:lang w:val="fr-FR"/>
          </w:rPr>
          <w:t>22/</w:t>
        </w:r>
        <w:r w:rsidR="00DB2754">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DA12B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0AE0D67"/>
    <w:multiLevelType w:val="multilevel"/>
    <w:tmpl w:val="96F0DEB0"/>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2"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C3E83"/>
    <w:multiLevelType w:val="multilevel"/>
    <w:tmpl w:val="F136570E"/>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4"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4"/>
  </w:num>
  <w:num w:numId="2" w16cid:durableId="1634170193">
    <w:abstractNumId w:val="6"/>
  </w:num>
  <w:num w:numId="3" w16cid:durableId="1200556655">
    <w:abstractNumId w:val="5"/>
  </w:num>
  <w:num w:numId="4" w16cid:durableId="1630358861">
    <w:abstractNumId w:val="2"/>
  </w:num>
  <w:num w:numId="5" w16cid:durableId="546070146">
    <w:abstractNumId w:val="7"/>
  </w:num>
  <w:num w:numId="6" w16cid:durableId="1260137313">
    <w:abstractNumId w:val="8"/>
  </w:num>
  <w:num w:numId="7" w16cid:durableId="1197766880">
    <w:abstractNumId w:val="0"/>
  </w:num>
  <w:num w:numId="8" w16cid:durableId="1223180364">
    <w:abstractNumId w:val="1"/>
  </w:num>
  <w:num w:numId="9" w16cid:durableId="261451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11304"/>
    <w:rsid w:val="00122EA8"/>
    <w:rsid w:val="001303BF"/>
    <w:rsid w:val="001938AD"/>
    <w:rsid w:val="001D107D"/>
    <w:rsid w:val="001D31C6"/>
    <w:rsid w:val="00232727"/>
    <w:rsid w:val="00264443"/>
    <w:rsid w:val="00274782"/>
    <w:rsid w:val="002C7215"/>
    <w:rsid w:val="0032263F"/>
    <w:rsid w:val="00332051"/>
    <w:rsid w:val="003329F3"/>
    <w:rsid w:val="00333966"/>
    <w:rsid w:val="00345582"/>
    <w:rsid w:val="00366CF4"/>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A024D"/>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B3F3C"/>
    <w:rsid w:val="009C2B0B"/>
    <w:rsid w:val="00A45E8C"/>
    <w:rsid w:val="00A9026B"/>
    <w:rsid w:val="00A93915"/>
    <w:rsid w:val="00AD142F"/>
    <w:rsid w:val="00AD429E"/>
    <w:rsid w:val="00B545DF"/>
    <w:rsid w:val="00B820BB"/>
    <w:rsid w:val="00B85154"/>
    <w:rsid w:val="00CB4E4B"/>
    <w:rsid w:val="00CE7E6B"/>
    <w:rsid w:val="00D26B22"/>
    <w:rsid w:val="00D409F6"/>
    <w:rsid w:val="00D67766"/>
    <w:rsid w:val="00D869F5"/>
    <w:rsid w:val="00DA12B4"/>
    <w:rsid w:val="00DB2754"/>
    <w:rsid w:val="00DB678E"/>
    <w:rsid w:val="00DD2CD8"/>
    <w:rsid w:val="00DF0020"/>
    <w:rsid w:val="00E14456"/>
    <w:rsid w:val="00E211F0"/>
    <w:rsid w:val="00E24EA3"/>
    <w:rsid w:val="00E336DF"/>
    <w:rsid w:val="00E456D4"/>
    <w:rsid w:val="00EA145A"/>
    <w:rsid w:val="00EA523D"/>
    <w:rsid w:val="00EA76E1"/>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693737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2D8E"/>
    <w:rsid w:val="00A462B6"/>
    <w:rsid w:val="00B72FE4"/>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1854</Words>
  <Characters>10198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COTTON Candy 7%</dc:creator>
  <cp:keywords/>
  <dc:description/>
  <cp:lastModifiedBy>Marie-Laure Casse</cp:lastModifiedBy>
  <cp:revision>4</cp:revision>
  <dcterms:created xsi:type="dcterms:W3CDTF">2022-04-17T15:09:00Z</dcterms:created>
  <dcterms:modified xsi:type="dcterms:W3CDTF">2022-04-17T15:10:00Z</dcterms:modified>
</cp:coreProperties>
</file>