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5DB71AA" w:rsidR="007F2BBD" w:rsidRDefault="007D0AD8" w:rsidP="007F2BBD">
            <w:r>
              <w:rPr>
                <w:b/>
                <w:bCs/>
              </w:rPr>
              <w:t>PAIN AU RAISIN</w:t>
            </w:r>
            <w:r w:rsidR="005A0597" w:rsidRPr="001D078B">
              <w:rPr>
                <w:b/>
                <w:bCs/>
              </w:rPr>
              <w:t xml:space="preserve"> </w:t>
            </w:r>
            <w:r w:rsidR="001D078B" w:rsidRPr="001D078B">
              <w:rPr>
                <w:b/>
                <w:bCs/>
              </w:rPr>
              <w:t>7</w:t>
            </w:r>
            <w:r w:rsidR="001D107D" w:rsidRPr="001D078B">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458D9D9A" w:rsidR="00ED2FAC" w:rsidRDefault="00B80408" w:rsidP="0050296B">
            <w:r>
              <w:t>-</w:t>
            </w:r>
          </w:p>
        </w:tc>
        <w:tc>
          <w:tcPr>
            <w:tcW w:w="6799" w:type="dxa"/>
          </w:tcPr>
          <w:p w14:paraId="73C55216" w14:textId="1CD0E6CB"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1191CE7F" w:rsidR="0050296B" w:rsidRDefault="0067416F" w:rsidP="0050296B">
      <w:pPr>
        <w:spacing w:after="0"/>
      </w:pPr>
      <w:r>
        <w:lastRenderedPageBreak/>
        <w:t xml:space="preserve">Mention d’avertissement : </w:t>
      </w:r>
      <w:r w:rsidR="0048106A">
        <w:t xml:space="preserve"> </w:t>
      </w:r>
      <w:r w:rsidR="00B80408">
        <w:t>Néant</w:t>
      </w:r>
    </w:p>
    <w:p w14:paraId="28BF3CB5" w14:textId="21AB89F9" w:rsidR="0048106A" w:rsidRDefault="0048106A" w:rsidP="0050296B">
      <w:pPr>
        <w:spacing w:after="0"/>
      </w:pPr>
    </w:p>
    <w:p w14:paraId="4657A143" w14:textId="4CD8D2E6" w:rsidR="0050296B" w:rsidRDefault="0050296B" w:rsidP="0050296B">
      <w:pPr>
        <w:spacing w:after="0"/>
      </w:pPr>
      <w:r>
        <w:t>Pictogramme de danger</w:t>
      </w:r>
      <w:r w:rsidR="00B820BB" w:rsidRPr="00B820BB">
        <w:rPr>
          <w:noProof/>
          <w:lang w:val="fr-FR"/>
        </w:rPr>
        <w:t xml:space="preserve"> </w:t>
      </w:r>
      <w:r w:rsidR="00B8040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D4B66BE" w:rsidR="0050296B" w:rsidRDefault="00861204" w:rsidP="0050296B">
      <w:pPr>
        <w:spacing w:after="0"/>
      </w:pPr>
      <w:r>
        <w:t>EUH208</w:t>
      </w:r>
      <w:r>
        <w:tab/>
      </w:r>
      <w:r w:rsidRPr="001938AD">
        <w:rPr>
          <w:u w:val="single"/>
        </w:rPr>
        <w:t>Contient</w:t>
      </w:r>
      <w:r>
        <w:t> :</w:t>
      </w:r>
      <w:r w:rsidR="00B80408" w:rsidRPr="00B80408">
        <w:rPr>
          <w:sz w:val="20"/>
          <w:szCs w:val="20"/>
        </w:rPr>
        <w:t xml:space="preserve"> </w:t>
      </w:r>
      <w:proofErr w:type="spellStart"/>
      <w:r w:rsidR="00B80408" w:rsidRPr="00B80408">
        <w:t>Coumarin</w:t>
      </w:r>
      <w:proofErr w:type="spellEnd"/>
      <w:r w:rsidR="00B80408">
        <w:t>.</w:t>
      </w:r>
      <w:r w:rsidR="00232727" w:rsidRPr="00232727">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50784518" w:rsidR="00665AD8" w:rsidRPr="00E14456" w:rsidRDefault="00B80408" w:rsidP="00665AD8">
            <w:pPr>
              <w:rPr>
                <w:sz w:val="20"/>
                <w:szCs w:val="20"/>
              </w:rPr>
            </w:pPr>
            <w:proofErr w:type="spellStart"/>
            <w:r w:rsidRPr="00B80408">
              <w:rPr>
                <w:sz w:val="20"/>
                <w:szCs w:val="20"/>
              </w:rPr>
              <w:t>Coumarin</w:t>
            </w:r>
            <w:proofErr w:type="spellEnd"/>
          </w:p>
        </w:tc>
        <w:tc>
          <w:tcPr>
            <w:tcW w:w="1417" w:type="dxa"/>
          </w:tcPr>
          <w:p w14:paraId="311057F7" w14:textId="3AE63D3B" w:rsidR="00665AD8" w:rsidRPr="00E14456" w:rsidRDefault="00B80408" w:rsidP="00E14456">
            <w:pPr>
              <w:jc w:val="center"/>
              <w:rPr>
                <w:sz w:val="20"/>
                <w:szCs w:val="20"/>
              </w:rPr>
            </w:pPr>
            <w:r>
              <w:rPr>
                <w:sz w:val="20"/>
                <w:szCs w:val="20"/>
              </w:rPr>
              <w:t>0.</w:t>
            </w:r>
            <w:r w:rsidR="001D078B">
              <w:rPr>
                <w:sz w:val="20"/>
                <w:szCs w:val="20"/>
              </w:rPr>
              <w:t>1407</w:t>
            </w:r>
            <w:r>
              <w:rPr>
                <w:sz w:val="20"/>
                <w:szCs w:val="20"/>
              </w:rPr>
              <w:t>-0.</w:t>
            </w:r>
            <w:r w:rsidR="001D078B">
              <w:rPr>
                <w:sz w:val="20"/>
                <w:szCs w:val="20"/>
              </w:rPr>
              <w:t>2107</w:t>
            </w:r>
          </w:p>
        </w:tc>
        <w:tc>
          <w:tcPr>
            <w:tcW w:w="1418" w:type="dxa"/>
          </w:tcPr>
          <w:p w14:paraId="5B0B7E90" w14:textId="5E2A2BE4" w:rsidR="00665AD8" w:rsidRPr="00E14456" w:rsidRDefault="00B80408" w:rsidP="00E14456">
            <w:pPr>
              <w:jc w:val="center"/>
              <w:rPr>
                <w:sz w:val="20"/>
                <w:szCs w:val="20"/>
              </w:rPr>
            </w:pPr>
            <w:r w:rsidRPr="00B80408">
              <w:rPr>
                <w:sz w:val="20"/>
                <w:szCs w:val="20"/>
              </w:rPr>
              <w:t>91-64-5</w:t>
            </w:r>
          </w:p>
        </w:tc>
        <w:tc>
          <w:tcPr>
            <w:tcW w:w="1158" w:type="dxa"/>
          </w:tcPr>
          <w:p w14:paraId="6303405D" w14:textId="7A3453B0" w:rsidR="00665AD8" w:rsidRPr="00E14456" w:rsidRDefault="00B80408" w:rsidP="00665AD8">
            <w:pPr>
              <w:rPr>
                <w:sz w:val="20"/>
                <w:szCs w:val="20"/>
              </w:rPr>
            </w:pPr>
            <w:r w:rsidRPr="00B80408">
              <w:rPr>
                <w:sz w:val="20"/>
                <w:szCs w:val="20"/>
              </w:rPr>
              <w:t>202-086-7</w:t>
            </w:r>
          </w:p>
        </w:tc>
        <w:tc>
          <w:tcPr>
            <w:tcW w:w="2244" w:type="dxa"/>
          </w:tcPr>
          <w:p w14:paraId="0EC918C3" w14:textId="7346AFEE" w:rsidR="00E14456" w:rsidRPr="00E14456" w:rsidRDefault="00B80408" w:rsidP="00665AD8">
            <w:pPr>
              <w:rPr>
                <w:sz w:val="20"/>
                <w:szCs w:val="20"/>
              </w:rPr>
            </w:pPr>
            <w:r w:rsidRPr="00B80408">
              <w:rPr>
                <w:sz w:val="20"/>
                <w:szCs w:val="20"/>
              </w:rPr>
              <w:t xml:space="preserve">Acute </w:t>
            </w:r>
            <w:proofErr w:type="spellStart"/>
            <w:r w:rsidRPr="00B80408">
              <w:rPr>
                <w:sz w:val="20"/>
                <w:szCs w:val="20"/>
              </w:rPr>
              <w:t>Tox</w:t>
            </w:r>
            <w:proofErr w:type="spellEnd"/>
            <w:r w:rsidRPr="00B80408">
              <w:rPr>
                <w:sz w:val="20"/>
                <w:szCs w:val="20"/>
              </w:rPr>
              <w:t>. 4 (Oral</w:t>
            </w:r>
            <w:proofErr w:type="gramStart"/>
            <w:r w:rsidRPr="00B80408">
              <w:rPr>
                <w:sz w:val="20"/>
                <w:szCs w:val="20"/>
              </w:rPr>
              <w:t>);H</w:t>
            </w:r>
            <w:proofErr w:type="gramEnd"/>
            <w:r w:rsidRPr="00B80408">
              <w:rPr>
                <w:sz w:val="20"/>
                <w:szCs w:val="20"/>
              </w:rPr>
              <w:t xml:space="preserve">302 Skin Sens. </w:t>
            </w:r>
            <w:proofErr w:type="gramStart"/>
            <w:r w:rsidRPr="00B80408">
              <w:rPr>
                <w:sz w:val="20"/>
                <w:szCs w:val="20"/>
              </w:rPr>
              <w:t>1;H</w:t>
            </w:r>
            <w:proofErr w:type="gramEnd"/>
            <w:r w:rsidRPr="00B80408">
              <w:rPr>
                <w:sz w:val="20"/>
                <w:szCs w:val="20"/>
              </w:rPr>
              <w:t xml:space="preserve">317 </w:t>
            </w:r>
            <w:proofErr w:type="spellStart"/>
            <w:r w:rsidRPr="00B80408">
              <w:rPr>
                <w:sz w:val="20"/>
                <w:szCs w:val="20"/>
              </w:rPr>
              <w:t>Aquatic</w:t>
            </w:r>
            <w:proofErr w:type="spellEnd"/>
            <w:r w:rsidRPr="00B80408">
              <w:rPr>
                <w:sz w:val="20"/>
                <w:szCs w:val="20"/>
              </w:rPr>
              <w:t xml:space="preserve"> Acute 3;H402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lastRenderedPageBreak/>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lastRenderedPageBreak/>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lastRenderedPageBreak/>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9C10F64" w:rsidR="00345582" w:rsidRDefault="00B80408" w:rsidP="0032263F">
            <w:pPr>
              <w:rPr>
                <w:lang w:val="fr-FR"/>
              </w:rPr>
            </w:pPr>
            <w:r w:rsidRPr="00B80408">
              <w:t>1.456 - 1.466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17032EC4" w:rsidR="001D31C6" w:rsidRDefault="00B80408"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6A024D" w14:paraId="5C4FBE8F" w14:textId="77777777" w:rsidTr="00E211F0">
        <w:tc>
          <w:tcPr>
            <w:tcW w:w="965" w:type="dxa"/>
          </w:tcPr>
          <w:p w14:paraId="7BAE5C38" w14:textId="29E9A3D5" w:rsidR="006A024D" w:rsidRDefault="006A024D" w:rsidP="00E211F0">
            <w:pPr>
              <w:rPr>
                <w:lang w:val="fr-FR"/>
              </w:rPr>
            </w:pPr>
            <w:r>
              <w:rPr>
                <w:lang w:val="fr-FR"/>
              </w:rPr>
              <w:t>H302</w:t>
            </w:r>
          </w:p>
        </w:tc>
        <w:tc>
          <w:tcPr>
            <w:tcW w:w="1865" w:type="dxa"/>
          </w:tcPr>
          <w:p w14:paraId="6B14DBA2" w14:textId="3D0B66D0" w:rsidR="006A024D" w:rsidRDefault="006A024D" w:rsidP="00274782">
            <w:pPr>
              <w:rPr>
                <w:lang w:val="fr-FR"/>
              </w:rPr>
            </w:pPr>
            <w:r w:rsidRPr="006A024D">
              <w:t xml:space="preserve">Acute </w:t>
            </w:r>
            <w:proofErr w:type="spellStart"/>
            <w:r w:rsidRPr="006A024D">
              <w:t>Tox</w:t>
            </w:r>
            <w:proofErr w:type="spellEnd"/>
            <w:r w:rsidRPr="006A024D">
              <w:t>. 4</w:t>
            </w:r>
          </w:p>
        </w:tc>
        <w:tc>
          <w:tcPr>
            <w:tcW w:w="6232" w:type="dxa"/>
          </w:tcPr>
          <w:p w14:paraId="1A3AC978" w14:textId="08FEB196" w:rsidR="006A024D" w:rsidRDefault="006A024D" w:rsidP="00E211F0">
            <w:pPr>
              <w:rPr>
                <w:lang w:val="fr-FR"/>
              </w:rPr>
            </w:pPr>
            <w:r w:rsidRPr="006A024D">
              <w:t>Nocif en cas d'ingestion</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2DEF8263" w:rsidR="00E211F0" w:rsidRDefault="00E211F0" w:rsidP="00274782">
            <w:pPr>
              <w:rPr>
                <w:lang w:val="fr-FR"/>
              </w:rPr>
            </w:pPr>
            <w:r>
              <w:rPr>
                <w:lang w:val="fr-FR"/>
              </w:rPr>
              <w:t>Skin Sens. 1</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7C469E24" w14:textId="77777777" w:rsidTr="00E211F0">
        <w:tc>
          <w:tcPr>
            <w:tcW w:w="965" w:type="dxa"/>
          </w:tcPr>
          <w:p w14:paraId="643AAED6" w14:textId="78EBDAB4" w:rsidR="00E211F0" w:rsidRDefault="00E211F0" w:rsidP="00E211F0">
            <w:pPr>
              <w:rPr>
                <w:lang w:val="fr-FR"/>
              </w:rPr>
            </w:pPr>
            <w:r>
              <w:rPr>
                <w:lang w:val="fr-FR"/>
              </w:rPr>
              <w:t>H40</w:t>
            </w:r>
            <w:r w:rsidR="00B80408">
              <w:rPr>
                <w:lang w:val="fr-FR"/>
              </w:rPr>
              <w:t>2</w:t>
            </w:r>
          </w:p>
        </w:tc>
        <w:tc>
          <w:tcPr>
            <w:tcW w:w="1865" w:type="dxa"/>
          </w:tcPr>
          <w:p w14:paraId="4781F7D5" w14:textId="1ACB657E" w:rsidR="00E211F0" w:rsidRDefault="00E211F0" w:rsidP="00274782">
            <w:pPr>
              <w:rPr>
                <w:lang w:val="fr-FR"/>
              </w:rPr>
            </w:pPr>
            <w:proofErr w:type="spellStart"/>
            <w:r>
              <w:rPr>
                <w:lang w:val="fr-FR"/>
              </w:rPr>
              <w:t>Aquatic</w:t>
            </w:r>
            <w:proofErr w:type="spellEnd"/>
            <w:r>
              <w:rPr>
                <w:lang w:val="fr-FR"/>
              </w:rPr>
              <w:t xml:space="preserve"> Acute </w:t>
            </w:r>
            <w:r w:rsidR="00B80408">
              <w:rPr>
                <w:lang w:val="fr-FR"/>
              </w:rPr>
              <w:t>3</w:t>
            </w:r>
          </w:p>
        </w:tc>
        <w:tc>
          <w:tcPr>
            <w:tcW w:w="6232" w:type="dxa"/>
          </w:tcPr>
          <w:p w14:paraId="3A522448" w14:textId="2A08A419" w:rsidR="00E211F0" w:rsidRDefault="00B80408" w:rsidP="00E211F0">
            <w:pPr>
              <w:rPr>
                <w:lang w:val="fr-FR"/>
              </w:rPr>
            </w:pPr>
            <w:r>
              <w:t>Nocif</w:t>
            </w:r>
            <w:r w:rsidR="00274782" w:rsidRPr="00274782">
              <w:t xml:space="preserve"> pour les organismes aquatiques</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A7971A7" w:rsidR="00274782" w:rsidRPr="00274782" w:rsidRDefault="00274782" w:rsidP="00274782">
      <w:pPr>
        <w:rPr>
          <w:color w:val="1F497D" w:themeColor="text2"/>
          <w:lang w:val="fr-FR"/>
        </w:rPr>
      </w:pPr>
      <w:r w:rsidRPr="007774C4">
        <w:rPr>
          <w:color w:val="1F497D" w:themeColor="text2"/>
          <w:lang w:val="fr-FR"/>
        </w:rPr>
        <w:t xml:space="preserve">Date de création : </w:t>
      </w:r>
      <w:r w:rsidR="00B80408">
        <w:rPr>
          <w:color w:val="1F497D" w:themeColor="text2"/>
          <w:lang w:val="fr-FR"/>
        </w:rPr>
        <w:t>20</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28CD" w14:textId="77777777" w:rsidR="00632DBA" w:rsidRDefault="00632DBA" w:rsidP="005C5A81">
      <w:pPr>
        <w:spacing w:after="0" w:line="240" w:lineRule="auto"/>
      </w:pPr>
      <w:r>
        <w:separator/>
      </w:r>
    </w:p>
  </w:endnote>
  <w:endnote w:type="continuationSeparator" w:id="0">
    <w:p w14:paraId="0BA1B6E9" w14:textId="77777777" w:rsidR="00632DBA" w:rsidRDefault="00632DBA"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AF17" w14:textId="77777777" w:rsidR="00632DBA" w:rsidRDefault="00632DBA" w:rsidP="005C5A81">
      <w:pPr>
        <w:spacing w:after="0" w:line="240" w:lineRule="auto"/>
      </w:pPr>
      <w:r>
        <w:separator/>
      </w:r>
    </w:p>
  </w:footnote>
  <w:footnote w:type="continuationSeparator" w:id="0">
    <w:p w14:paraId="0B57794A" w14:textId="77777777" w:rsidR="00632DBA" w:rsidRDefault="00632DBA"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542967D" w:rsidR="005C5A81" w:rsidRPr="00D409F6" w:rsidRDefault="007D0AD8">
        <w:pPr>
          <w:pStyle w:val="En-tte"/>
          <w:jc w:val="right"/>
          <w:rPr>
            <w:b/>
            <w:bCs/>
            <w:caps/>
            <w:color w:val="244061" w:themeColor="accent1" w:themeShade="80"/>
            <w:sz w:val="24"/>
            <w:szCs w:val="24"/>
          </w:rPr>
        </w:pPr>
        <w:r>
          <w:rPr>
            <w:b/>
            <w:bCs/>
            <w:caps/>
            <w:color w:val="244061" w:themeColor="accent1" w:themeShade="80"/>
            <w:sz w:val="24"/>
            <w:szCs w:val="24"/>
          </w:rPr>
          <w:t>PAIN AU RAISIN</w:t>
        </w:r>
        <w:r w:rsidR="005A0597">
          <w:rPr>
            <w:b/>
            <w:bCs/>
            <w:caps/>
            <w:color w:val="244061" w:themeColor="accent1" w:themeShade="80"/>
            <w:sz w:val="24"/>
            <w:szCs w:val="24"/>
          </w:rPr>
          <w:t xml:space="preserve"> </w:t>
        </w:r>
        <w:r w:rsidR="001D078B">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19-08-19T00:00:00Z">
        <w:dateFormat w:val="dd/MM/yy"/>
        <w:lid w:val="fr-FR"/>
        <w:storeMappedDataAs w:val="dateTime"/>
        <w:calendar w:val="gregorian"/>
      </w:date>
    </w:sdtPr>
    <w:sdtEndPr/>
    <w:sdtContent>
      <w:p w14:paraId="2E20D5B7" w14:textId="13AD8CEA" w:rsidR="005C5A81" w:rsidRDefault="007D0AD8">
        <w:pPr>
          <w:pStyle w:val="En-tte"/>
          <w:jc w:val="right"/>
          <w:rPr>
            <w:caps/>
            <w:color w:val="1F497D" w:themeColor="text2"/>
            <w:sz w:val="20"/>
            <w:szCs w:val="20"/>
          </w:rPr>
        </w:pPr>
        <w:r>
          <w:rPr>
            <w:caps/>
            <w:color w:val="1F497D" w:themeColor="text2"/>
            <w:sz w:val="20"/>
            <w:szCs w:val="20"/>
            <w:lang w:val="fr-FR"/>
          </w:rPr>
          <w:t>19</w:t>
        </w:r>
        <w:r w:rsidR="00D409F6">
          <w:rPr>
            <w:caps/>
            <w:color w:val="1F497D" w:themeColor="text2"/>
            <w:sz w:val="20"/>
            <w:szCs w:val="20"/>
            <w:lang w:val="fr-FR"/>
          </w:rPr>
          <w:t>/</w:t>
        </w:r>
        <w:r w:rsidR="00DB2754">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w:t>
        </w:r>
        <w:r>
          <w:rPr>
            <w:caps/>
            <w:color w:val="1F497D" w:themeColor="text2"/>
            <w:sz w:val="20"/>
            <w:szCs w:val="20"/>
            <w:lang w:val="fr-FR"/>
          </w:rPr>
          <w:t>19</w:t>
        </w:r>
      </w:p>
    </w:sdtContent>
  </w:sdt>
  <w:p w14:paraId="3CB38813" w14:textId="42867419" w:rsidR="005C5A81" w:rsidRPr="00D409F6" w:rsidRDefault="00632DBA">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078B"/>
    <w:rsid w:val="001D107D"/>
    <w:rsid w:val="001D31C6"/>
    <w:rsid w:val="00232727"/>
    <w:rsid w:val="00274782"/>
    <w:rsid w:val="002C7215"/>
    <w:rsid w:val="00310B4D"/>
    <w:rsid w:val="0032263F"/>
    <w:rsid w:val="00332051"/>
    <w:rsid w:val="00333966"/>
    <w:rsid w:val="00345582"/>
    <w:rsid w:val="00373B52"/>
    <w:rsid w:val="00393A99"/>
    <w:rsid w:val="003A6B65"/>
    <w:rsid w:val="003D4601"/>
    <w:rsid w:val="003E6909"/>
    <w:rsid w:val="003E7DB8"/>
    <w:rsid w:val="00421F8E"/>
    <w:rsid w:val="00466B6C"/>
    <w:rsid w:val="0048106A"/>
    <w:rsid w:val="00495AED"/>
    <w:rsid w:val="0050296B"/>
    <w:rsid w:val="005A0597"/>
    <w:rsid w:val="005B6BD1"/>
    <w:rsid w:val="005C5A81"/>
    <w:rsid w:val="005F5696"/>
    <w:rsid w:val="00632DBA"/>
    <w:rsid w:val="00663D90"/>
    <w:rsid w:val="00665AD8"/>
    <w:rsid w:val="0067416F"/>
    <w:rsid w:val="006A024D"/>
    <w:rsid w:val="006D36BF"/>
    <w:rsid w:val="006F7588"/>
    <w:rsid w:val="007416B2"/>
    <w:rsid w:val="0074254B"/>
    <w:rsid w:val="007774C4"/>
    <w:rsid w:val="007917A8"/>
    <w:rsid w:val="007C7FEF"/>
    <w:rsid w:val="007D0AD8"/>
    <w:rsid w:val="007F1541"/>
    <w:rsid w:val="007F2BBD"/>
    <w:rsid w:val="008345D5"/>
    <w:rsid w:val="00861204"/>
    <w:rsid w:val="00866365"/>
    <w:rsid w:val="008916BE"/>
    <w:rsid w:val="00897FF3"/>
    <w:rsid w:val="009202AB"/>
    <w:rsid w:val="00932D87"/>
    <w:rsid w:val="009C2B0B"/>
    <w:rsid w:val="00A45E8C"/>
    <w:rsid w:val="00A9026B"/>
    <w:rsid w:val="00B80408"/>
    <w:rsid w:val="00B820BB"/>
    <w:rsid w:val="00B85154"/>
    <w:rsid w:val="00CB4E4B"/>
    <w:rsid w:val="00CE7E6B"/>
    <w:rsid w:val="00D26B22"/>
    <w:rsid w:val="00D409F6"/>
    <w:rsid w:val="00D67766"/>
    <w:rsid w:val="00D869F5"/>
    <w:rsid w:val="00DB2754"/>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5C29F6"/>
    <w:rsid w:val="00660C81"/>
    <w:rsid w:val="00794116"/>
    <w:rsid w:val="008B15E9"/>
    <w:rsid w:val="00A462B6"/>
    <w:rsid w:val="00C709E1"/>
    <w:rsid w:val="00F25B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2019-08-19T00:00:00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1690</Words>
  <Characters>9300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PAIN AU RAISIN 7%</dc:creator>
  <cp:keywords/>
  <dc:description/>
  <cp:lastModifiedBy>Marie-Laure Casse</cp:lastModifiedBy>
  <cp:revision>2</cp:revision>
  <dcterms:created xsi:type="dcterms:W3CDTF">2022-04-20T15:01:00Z</dcterms:created>
  <dcterms:modified xsi:type="dcterms:W3CDTF">2022-04-20T15:01:00Z</dcterms:modified>
</cp:coreProperties>
</file>