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60F4764" w:rsidR="007F2BBD" w:rsidRDefault="00A41C7F" w:rsidP="007F2BBD">
            <w:r>
              <w:rPr>
                <w:b/>
                <w:bCs/>
              </w:rPr>
              <w:t>ROUGE 540</w:t>
            </w:r>
            <w:r w:rsidR="005A0597">
              <w:t xml:space="preserve"> </w:t>
            </w:r>
            <w:r w:rsidR="0032190D" w:rsidRPr="0032190D">
              <w:rPr>
                <w:b/>
                <w:bCs/>
              </w:rPr>
              <w:t>7</w:t>
            </w:r>
            <w:r w:rsidR="001D107D" w:rsidRPr="0032190D">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Pr="00F641E2" w:rsidRDefault="0067416F" w:rsidP="0050296B">
            <w:pPr>
              <w:rPr>
                <w:sz w:val="24"/>
                <w:szCs w:val="24"/>
              </w:rPr>
            </w:pPr>
            <w:r w:rsidRPr="00F641E2">
              <w:rPr>
                <w:sz w:val="24"/>
                <w:szCs w:val="24"/>
              </w:rPr>
              <w:t xml:space="preserve">EN CAS DE CONTACT AVEC LA </w:t>
            </w:r>
            <w:proofErr w:type="gramStart"/>
            <w:r w:rsidRPr="00F641E2">
              <w:rPr>
                <w:sz w:val="24"/>
                <w:szCs w:val="24"/>
              </w:rPr>
              <w:t>PEAU:</w:t>
            </w:r>
            <w:proofErr w:type="gramEnd"/>
            <w:r w:rsidRPr="00F641E2">
              <w:rPr>
                <w:sz w:val="24"/>
                <w:szCs w:val="24"/>
              </w:rPr>
              <w:t xml:space="preserve"> laver abondamment à l'eau et au savon</w:t>
            </w:r>
            <w:r w:rsidR="00373B52" w:rsidRPr="00F641E2">
              <w:rPr>
                <w:sz w:val="24"/>
                <w:szCs w:val="24"/>
              </w:rPr>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Pr="00F641E2" w:rsidRDefault="00373B52" w:rsidP="0050296B">
            <w:pPr>
              <w:rPr>
                <w:sz w:val="24"/>
                <w:szCs w:val="24"/>
              </w:rPr>
            </w:pPr>
            <w:r w:rsidRPr="00F641E2">
              <w:rPr>
                <w:sz w:val="24"/>
                <w:szCs w:val="24"/>
              </w:rPr>
              <w:t xml:space="preserve">En cas d'irritation ou d'éruption </w:t>
            </w:r>
            <w:proofErr w:type="gramStart"/>
            <w:r w:rsidRPr="00F641E2">
              <w:rPr>
                <w:sz w:val="24"/>
                <w:szCs w:val="24"/>
              </w:rPr>
              <w:t>cutanée:</w:t>
            </w:r>
            <w:proofErr w:type="gramEnd"/>
            <w:r w:rsidRPr="00F641E2">
              <w:rPr>
                <w:sz w:val="24"/>
                <w:szCs w:val="24"/>
              </w:rPr>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010C94E3" w:rsidR="0050296B" w:rsidRDefault="00861204" w:rsidP="0050296B">
      <w:pPr>
        <w:spacing w:after="0"/>
      </w:pPr>
      <w:r>
        <w:t>EUH208</w:t>
      </w:r>
      <w:r>
        <w:tab/>
      </w:r>
      <w:r w:rsidRPr="001938AD">
        <w:rPr>
          <w:u w:val="single"/>
        </w:rPr>
        <w:t>Contient</w:t>
      </w:r>
      <w:r>
        <w:t xml:space="preserve"> : </w:t>
      </w:r>
      <w:proofErr w:type="spellStart"/>
      <w:r w:rsidR="00EC3EE8" w:rsidRPr="00EC3EE8">
        <w:t>Hexyl</w:t>
      </w:r>
      <w:proofErr w:type="spellEnd"/>
      <w:r w:rsidR="00EC3EE8" w:rsidRPr="00EC3EE8">
        <w:t xml:space="preserve"> </w:t>
      </w:r>
      <w:proofErr w:type="spellStart"/>
      <w:r w:rsidR="00EC3EE8" w:rsidRPr="00EC3EE8">
        <w:t>cinnamaldehyde</w:t>
      </w:r>
      <w:proofErr w:type="spellEnd"/>
      <w:r w:rsidR="00EC3EE8">
        <w:t>,</w:t>
      </w:r>
      <w:r w:rsidR="00EC3EE8" w:rsidRPr="00EC3EE8">
        <w:rPr>
          <w:sz w:val="20"/>
          <w:szCs w:val="20"/>
        </w:rPr>
        <w:t xml:space="preserve"> </w:t>
      </w:r>
      <w:proofErr w:type="spellStart"/>
      <w:r w:rsidR="00590349" w:rsidRPr="00590349">
        <w:rPr>
          <w:sz w:val="20"/>
          <w:szCs w:val="20"/>
        </w:rPr>
        <w:t>Methyl</w:t>
      </w:r>
      <w:proofErr w:type="spellEnd"/>
      <w:r w:rsidR="00590349" w:rsidRPr="00590349">
        <w:rPr>
          <w:sz w:val="20"/>
          <w:szCs w:val="20"/>
        </w:rPr>
        <w:t xml:space="preserve"> </w:t>
      </w:r>
      <w:proofErr w:type="spellStart"/>
      <w:r w:rsidR="00590349" w:rsidRPr="00590349">
        <w:rPr>
          <w:sz w:val="20"/>
          <w:szCs w:val="20"/>
        </w:rPr>
        <w:t>atrarate</w:t>
      </w:r>
      <w:proofErr w:type="spellEnd"/>
      <w:r w:rsidR="00590349">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75ACAB7B" w:rsidR="00665AD8" w:rsidRPr="00E14456" w:rsidRDefault="00897FF3" w:rsidP="00665AD8">
            <w:pPr>
              <w:rPr>
                <w:sz w:val="20"/>
                <w:szCs w:val="20"/>
              </w:rPr>
            </w:pPr>
            <w:proofErr w:type="spellStart"/>
            <w:r w:rsidRPr="00897FF3">
              <w:rPr>
                <w:sz w:val="20"/>
                <w:szCs w:val="20"/>
              </w:rPr>
              <w:t>Hexyl</w:t>
            </w:r>
            <w:proofErr w:type="spellEnd"/>
            <w:r w:rsidRPr="00897FF3">
              <w:rPr>
                <w:sz w:val="20"/>
                <w:szCs w:val="20"/>
              </w:rPr>
              <w:t xml:space="preserve"> </w:t>
            </w:r>
            <w:proofErr w:type="spellStart"/>
            <w:r w:rsidRPr="00897FF3">
              <w:rPr>
                <w:sz w:val="20"/>
                <w:szCs w:val="20"/>
              </w:rPr>
              <w:t>cinnamaldehyde</w:t>
            </w:r>
            <w:proofErr w:type="spellEnd"/>
          </w:p>
        </w:tc>
        <w:tc>
          <w:tcPr>
            <w:tcW w:w="1417" w:type="dxa"/>
          </w:tcPr>
          <w:p w14:paraId="311057F7" w14:textId="76FAA086" w:rsidR="00665AD8" w:rsidRPr="00E14456" w:rsidRDefault="007452A6" w:rsidP="00E14456">
            <w:pPr>
              <w:jc w:val="center"/>
              <w:rPr>
                <w:sz w:val="20"/>
                <w:szCs w:val="20"/>
              </w:rPr>
            </w:pPr>
            <w:r>
              <w:rPr>
                <w:sz w:val="20"/>
                <w:szCs w:val="20"/>
              </w:rPr>
              <w:t>1.05-1.4</w:t>
            </w:r>
          </w:p>
        </w:tc>
        <w:tc>
          <w:tcPr>
            <w:tcW w:w="1418" w:type="dxa"/>
          </w:tcPr>
          <w:p w14:paraId="5B0B7E90" w14:textId="144285FE" w:rsidR="00665AD8" w:rsidRPr="00E14456" w:rsidRDefault="00897FF3" w:rsidP="00E14456">
            <w:pPr>
              <w:jc w:val="center"/>
              <w:rPr>
                <w:sz w:val="20"/>
                <w:szCs w:val="20"/>
              </w:rPr>
            </w:pPr>
            <w:r w:rsidRPr="00897FF3">
              <w:rPr>
                <w:sz w:val="20"/>
                <w:szCs w:val="20"/>
              </w:rPr>
              <w:t>101-86-0</w:t>
            </w:r>
          </w:p>
        </w:tc>
        <w:tc>
          <w:tcPr>
            <w:tcW w:w="1158" w:type="dxa"/>
          </w:tcPr>
          <w:p w14:paraId="6303405D" w14:textId="010CFA55" w:rsidR="00665AD8" w:rsidRPr="00E14456" w:rsidRDefault="00897FF3" w:rsidP="00665AD8">
            <w:pPr>
              <w:rPr>
                <w:sz w:val="20"/>
                <w:szCs w:val="20"/>
              </w:rPr>
            </w:pPr>
            <w:r w:rsidRPr="00897FF3">
              <w:rPr>
                <w:sz w:val="20"/>
                <w:szCs w:val="20"/>
              </w:rPr>
              <w:t>202-983-3</w:t>
            </w:r>
          </w:p>
        </w:tc>
        <w:tc>
          <w:tcPr>
            <w:tcW w:w="2244" w:type="dxa"/>
          </w:tcPr>
          <w:p w14:paraId="0EC918C3" w14:textId="384C6A57" w:rsidR="00E14456" w:rsidRPr="00E14456" w:rsidRDefault="00897FF3" w:rsidP="00665AD8">
            <w:pPr>
              <w:rPr>
                <w:sz w:val="20"/>
                <w:szCs w:val="20"/>
              </w:rPr>
            </w:pPr>
            <w:r w:rsidRPr="00897FF3">
              <w:rPr>
                <w:sz w:val="20"/>
                <w:szCs w:val="20"/>
              </w:rPr>
              <w:t xml:space="preserve">Skin Sens. </w:t>
            </w:r>
            <w:proofErr w:type="gramStart"/>
            <w:r w:rsidRPr="00897FF3">
              <w:rPr>
                <w:sz w:val="20"/>
                <w:szCs w:val="20"/>
              </w:rPr>
              <w:t>1;H</w:t>
            </w:r>
            <w:proofErr w:type="gramEnd"/>
            <w:r w:rsidRPr="00897FF3">
              <w:rPr>
                <w:sz w:val="20"/>
                <w:szCs w:val="20"/>
              </w:rPr>
              <w:t xml:space="preserve">317 </w:t>
            </w:r>
            <w:proofErr w:type="spellStart"/>
            <w:r w:rsidRPr="00897FF3">
              <w:rPr>
                <w:sz w:val="20"/>
                <w:szCs w:val="20"/>
              </w:rPr>
              <w:t>Aquatic</w:t>
            </w:r>
            <w:proofErr w:type="spellEnd"/>
            <w:r w:rsidRPr="00897FF3">
              <w:rPr>
                <w:sz w:val="20"/>
                <w:szCs w:val="20"/>
              </w:rPr>
              <w:t xml:space="preserve"> Acute 1;H400 </w:t>
            </w:r>
            <w:proofErr w:type="spellStart"/>
            <w:r w:rsidRPr="00897FF3">
              <w:rPr>
                <w:sz w:val="20"/>
                <w:szCs w:val="20"/>
              </w:rPr>
              <w:t>Aquatic</w:t>
            </w:r>
            <w:proofErr w:type="spellEnd"/>
            <w:r w:rsidRPr="00897FF3">
              <w:rPr>
                <w:sz w:val="20"/>
                <w:szCs w:val="20"/>
              </w:rPr>
              <w:t xml:space="preserve"> </w:t>
            </w:r>
            <w:proofErr w:type="spellStart"/>
            <w:r w:rsidRPr="00897FF3">
              <w:rPr>
                <w:sz w:val="20"/>
                <w:szCs w:val="20"/>
              </w:rPr>
              <w:t>Chronic</w:t>
            </w:r>
            <w:proofErr w:type="spellEnd"/>
            <w:r w:rsidRPr="00897FF3">
              <w:rPr>
                <w:sz w:val="20"/>
                <w:szCs w:val="20"/>
              </w:rPr>
              <w:t xml:space="preserve"> 2;H411</w:t>
            </w:r>
          </w:p>
        </w:tc>
      </w:tr>
      <w:tr w:rsidR="00665AD8" w14:paraId="44C4CA13" w14:textId="77777777" w:rsidTr="00D869F5">
        <w:tc>
          <w:tcPr>
            <w:tcW w:w="3256" w:type="dxa"/>
          </w:tcPr>
          <w:p w14:paraId="2FB7C96A" w14:textId="085ED434" w:rsidR="00665AD8" w:rsidRPr="00E14456" w:rsidRDefault="00590349" w:rsidP="00665AD8">
            <w:pPr>
              <w:rPr>
                <w:sz w:val="20"/>
                <w:szCs w:val="20"/>
              </w:rPr>
            </w:pPr>
            <w:proofErr w:type="spellStart"/>
            <w:r w:rsidRPr="00590349">
              <w:rPr>
                <w:sz w:val="20"/>
                <w:szCs w:val="20"/>
              </w:rPr>
              <w:t>Methyl</w:t>
            </w:r>
            <w:proofErr w:type="spellEnd"/>
            <w:r w:rsidRPr="00590349">
              <w:rPr>
                <w:sz w:val="20"/>
                <w:szCs w:val="20"/>
              </w:rPr>
              <w:t xml:space="preserve"> </w:t>
            </w:r>
            <w:proofErr w:type="spellStart"/>
            <w:r w:rsidRPr="00590349">
              <w:rPr>
                <w:sz w:val="20"/>
                <w:szCs w:val="20"/>
              </w:rPr>
              <w:t>atrarate</w:t>
            </w:r>
            <w:proofErr w:type="spellEnd"/>
          </w:p>
        </w:tc>
        <w:tc>
          <w:tcPr>
            <w:tcW w:w="1417" w:type="dxa"/>
          </w:tcPr>
          <w:p w14:paraId="38B6B4AF" w14:textId="092C57F2" w:rsidR="00665AD8" w:rsidRPr="00E14456" w:rsidRDefault="00590349" w:rsidP="00E14456">
            <w:pPr>
              <w:jc w:val="center"/>
              <w:rPr>
                <w:sz w:val="20"/>
                <w:szCs w:val="20"/>
              </w:rPr>
            </w:pPr>
            <w:r>
              <w:rPr>
                <w:sz w:val="20"/>
                <w:szCs w:val="20"/>
              </w:rPr>
              <w:t>0.</w:t>
            </w:r>
            <w:r w:rsidR="007452A6">
              <w:rPr>
                <w:sz w:val="20"/>
                <w:szCs w:val="20"/>
              </w:rPr>
              <w:t>49-0.63</w:t>
            </w:r>
          </w:p>
        </w:tc>
        <w:tc>
          <w:tcPr>
            <w:tcW w:w="1418" w:type="dxa"/>
          </w:tcPr>
          <w:p w14:paraId="543E7ADC" w14:textId="5B3199CE" w:rsidR="00665AD8" w:rsidRPr="00E14456" w:rsidRDefault="00590349" w:rsidP="00E14456">
            <w:pPr>
              <w:jc w:val="center"/>
              <w:rPr>
                <w:sz w:val="20"/>
                <w:szCs w:val="20"/>
              </w:rPr>
            </w:pPr>
            <w:r w:rsidRPr="00590349">
              <w:rPr>
                <w:sz w:val="20"/>
                <w:szCs w:val="20"/>
              </w:rPr>
              <w:t>4707-47-5</w:t>
            </w:r>
          </w:p>
        </w:tc>
        <w:tc>
          <w:tcPr>
            <w:tcW w:w="1158" w:type="dxa"/>
          </w:tcPr>
          <w:p w14:paraId="7BFC293A" w14:textId="1F21760B" w:rsidR="00665AD8" w:rsidRPr="00E14456" w:rsidRDefault="00590349" w:rsidP="00665AD8">
            <w:pPr>
              <w:rPr>
                <w:sz w:val="20"/>
                <w:szCs w:val="20"/>
              </w:rPr>
            </w:pPr>
            <w:r w:rsidRPr="00590349">
              <w:rPr>
                <w:sz w:val="20"/>
                <w:szCs w:val="20"/>
              </w:rPr>
              <w:t>225-193-0</w:t>
            </w:r>
          </w:p>
        </w:tc>
        <w:tc>
          <w:tcPr>
            <w:tcW w:w="2244" w:type="dxa"/>
          </w:tcPr>
          <w:p w14:paraId="13C69813" w14:textId="3D4BF4FD" w:rsidR="00E14456" w:rsidRPr="00E14456" w:rsidRDefault="00590349" w:rsidP="00665AD8">
            <w:pPr>
              <w:rPr>
                <w:sz w:val="20"/>
                <w:szCs w:val="20"/>
              </w:rPr>
            </w:pPr>
            <w:r w:rsidRPr="00590349">
              <w:rPr>
                <w:sz w:val="20"/>
                <w:szCs w:val="20"/>
              </w:rPr>
              <w:t xml:space="preserve">Skin Sens. </w:t>
            </w:r>
            <w:proofErr w:type="gramStart"/>
            <w:r w:rsidRPr="00590349">
              <w:rPr>
                <w:sz w:val="20"/>
                <w:szCs w:val="20"/>
              </w:rPr>
              <w:t>1;H</w:t>
            </w:r>
            <w:proofErr w:type="gramEnd"/>
            <w:r w:rsidRPr="00590349">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lastRenderedPageBreak/>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0656C18" w:rsidR="00345582" w:rsidRDefault="00590349" w:rsidP="0032263F">
            <w:pPr>
              <w:rPr>
                <w:lang w:val="fr-FR"/>
              </w:rPr>
            </w:pPr>
            <w:r w:rsidRPr="00590349">
              <w:t>1.471 - 1.481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2A7AF570"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w:t>
      </w:r>
      <w:proofErr w:type="gramStart"/>
      <w:r w:rsidRPr="00274782">
        <w:rPr>
          <w:lang w:val="fr-FR"/>
        </w:rPr>
        <w:t>de la</w:t>
      </w:r>
      <w:r>
        <w:rPr>
          <w:lang w:val="fr-FR"/>
        </w:rPr>
        <w:t xml:space="preserve"> </w:t>
      </w:r>
      <w:r w:rsidRPr="00274782">
        <w:rPr>
          <w:lang w:val="fr-FR"/>
        </w:rPr>
        <w:t>circonstances</w:t>
      </w:r>
      <w:proofErr w:type="gramEnd"/>
      <w:r w:rsidRPr="00274782">
        <w:rPr>
          <w:lang w:val="fr-FR"/>
        </w:rPr>
        <w:t xml:space="preserve">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A690ED3" w:rsidR="00274782" w:rsidRPr="00274782" w:rsidRDefault="00274782" w:rsidP="00274782">
      <w:pPr>
        <w:rPr>
          <w:color w:val="1F497D" w:themeColor="text2"/>
          <w:lang w:val="fr-FR"/>
        </w:rPr>
      </w:pPr>
      <w:r w:rsidRPr="007774C4">
        <w:rPr>
          <w:color w:val="1F497D" w:themeColor="text2"/>
          <w:lang w:val="fr-FR"/>
        </w:rPr>
        <w:t>Date de création : 0</w:t>
      </w:r>
      <w:r w:rsidR="00590349">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9F06" w14:textId="77777777" w:rsidR="00834BDC" w:rsidRDefault="00834BDC" w:rsidP="005C5A81">
      <w:pPr>
        <w:spacing w:after="0" w:line="240" w:lineRule="auto"/>
      </w:pPr>
      <w:r>
        <w:separator/>
      </w:r>
    </w:p>
  </w:endnote>
  <w:endnote w:type="continuationSeparator" w:id="0">
    <w:p w14:paraId="5F2D2757" w14:textId="77777777" w:rsidR="00834BDC" w:rsidRDefault="00834BD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BD0F" w14:textId="77777777" w:rsidR="00834BDC" w:rsidRDefault="00834BDC" w:rsidP="005C5A81">
      <w:pPr>
        <w:spacing w:after="0" w:line="240" w:lineRule="auto"/>
      </w:pPr>
      <w:r>
        <w:separator/>
      </w:r>
    </w:p>
  </w:footnote>
  <w:footnote w:type="continuationSeparator" w:id="0">
    <w:p w14:paraId="04A626A0" w14:textId="77777777" w:rsidR="00834BDC" w:rsidRDefault="00834BD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A08449B" w:rsidR="005C5A81" w:rsidRPr="00D409F6" w:rsidRDefault="00A41C7F">
        <w:pPr>
          <w:pStyle w:val="En-tte"/>
          <w:jc w:val="right"/>
          <w:rPr>
            <w:b/>
            <w:bCs/>
            <w:caps/>
            <w:color w:val="244061" w:themeColor="accent1" w:themeShade="80"/>
            <w:sz w:val="24"/>
            <w:szCs w:val="24"/>
          </w:rPr>
        </w:pPr>
        <w:r>
          <w:rPr>
            <w:b/>
            <w:bCs/>
            <w:caps/>
            <w:color w:val="244061" w:themeColor="accent1" w:themeShade="80"/>
            <w:sz w:val="24"/>
            <w:szCs w:val="24"/>
          </w:rPr>
          <w:t>ROUGE 540</w:t>
        </w:r>
        <w:r w:rsidR="005A0597">
          <w:rPr>
            <w:b/>
            <w:bCs/>
            <w:caps/>
            <w:color w:val="244061" w:themeColor="accent1" w:themeShade="80"/>
            <w:sz w:val="24"/>
            <w:szCs w:val="24"/>
          </w:rPr>
          <w:t xml:space="preserve"> </w:t>
        </w:r>
        <w:r w:rsidR="0032190D">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2FAA249C" w:rsidR="005C5A81" w:rsidRDefault="00A41C7F">
        <w:pPr>
          <w:pStyle w:val="En-tte"/>
          <w:jc w:val="right"/>
          <w:rPr>
            <w:caps/>
            <w:color w:val="1F497D" w:themeColor="text2"/>
            <w:sz w:val="20"/>
            <w:szCs w:val="20"/>
          </w:rPr>
        </w:pPr>
        <w:r>
          <w:rPr>
            <w:caps/>
            <w:color w:val="1F497D" w:themeColor="text2"/>
            <w:sz w:val="20"/>
            <w:szCs w:val="20"/>
            <w:lang w:val="fr-FR"/>
          </w:rPr>
          <w:t>22</w:t>
        </w:r>
        <w:r w:rsidR="00D409F6">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834BDC">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74782"/>
    <w:rsid w:val="002C7215"/>
    <w:rsid w:val="0032190D"/>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90349"/>
    <w:rsid w:val="005A0597"/>
    <w:rsid w:val="005B6BD1"/>
    <w:rsid w:val="005C5A81"/>
    <w:rsid w:val="005F5696"/>
    <w:rsid w:val="00663D90"/>
    <w:rsid w:val="00665AD8"/>
    <w:rsid w:val="0067416F"/>
    <w:rsid w:val="006D36BF"/>
    <w:rsid w:val="007416B2"/>
    <w:rsid w:val="0074254B"/>
    <w:rsid w:val="007452A6"/>
    <w:rsid w:val="007774C4"/>
    <w:rsid w:val="007917A8"/>
    <w:rsid w:val="007C7FEF"/>
    <w:rsid w:val="007F1541"/>
    <w:rsid w:val="007F2BBD"/>
    <w:rsid w:val="008345D5"/>
    <w:rsid w:val="00834BDC"/>
    <w:rsid w:val="00861204"/>
    <w:rsid w:val="00866365"/>
    <w:rsid w:val="00897FF3"/>
    <w:rsid w:val="009202AB"/>
    <w:rsid w:val="00932D87"/>
    <w:rsid w:val="009C2B0B"/>
    <w:rsid w:val="00A41C7F"/>
    <w:rsid w:val="00A45E8C"/>
    <w:rsid w:val="00A9026B"/>
    <w:rsid w:val="00B820BB"/>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641E2"/>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4A7594"/>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1757</Words>
  <Characters>9667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ROUGE 540 7%</dc:creator>
  <cp:keywords/>
  <dc:description/>
  <cp:lastModifiedBy>Marie-Laure Casse</cp:lastModifiedBy>
  <cp:revision>3</cp:revision>
  <dcterms:created xsi:type="dcterms:W3CDTF">2022-04-09T16:10:00Z</dcterms:created>
  <dcterms:modified xsi:type="dcterms:W3CDTF">2022-04-09T16:13:00Z</dcterms:modified>
</cp:coreProperties>
</file>