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44EBDE83" w:rsidR="007F2BBD" w:rsidRDefault="007F2BBD" w:rsidP="00687565">
            <w:pPr>
              <w:tabs>
                <w:tab w:val="right" w:pos="4315"/>
              </w:tabs>
            </w:pPr>
            <w:r>
              <w:t>Nom du produit :</w:t>
            </w:r>
            <w:r w:rsidR="00687565">
              <w:tab/>
            </w:r>
          </w:p>
        </w:tc>
        <w:tc>
          <w:tcPr>
            <w:tcW w:w="4531" w:type="dxa"/>
          </w:tcPr>
          <w:p w14:paraId="407658A1" w14:textId="4495B2B7" w:rsidR="007F2BBD" w:rsidRDefault="005267F5" w:rsidP="00AC7EB2">
            <w:pPr>
              <w:spacing w:line="360" w:lineRule="auto"/>
            </w:pPr>
            <w:r>
              <w:rPr>
                <w:b/>
                <w:bCs/>
              </w:rPr>
              <w:t>CHESTNUTS 10</w:t>
            </w:r>
            <w:r w:rsidR="001D107D" w:rsidRPr="008B39FC">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6B04E85B" w:rsidR="00ED2FAC" w:rsidRDefault="008B39FC" w:rsidP="0050296B">
            <w:r>
              <w:t>-</w:t>
            </w:r>
          </w:p>
        </w:tc>
        <w:tc>
          <w:tcPr>
            <w:tcW w:w="6799" w:type="dxa"/>
          </w:tcPr>
          <w:p w14:paraId="73C55216" w14:textId="513BFC00"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9A2FF94" w:rsidR="0050296B" w:rsidRDefault="0067416F" w:rsidP="0050296B">
      <w:pPr>
        <w:spacing w:after="0"/>
      </w:pPr>
      <w:r>
        <w:lastRenderedPageBreak/>
        <w:t xml:space="preserve">Mention d’avertissement : </w:t>
      </w:r>
      <w:r w:rsidR="0048106A">
        <w:t xml:space="preserve"> </w:t>
      </w:r>
      <w:r w:rsidR="008B39FC">
        <w:t>Néant</w:t>
      </w:r>
    </w:p>
    <w:p w14:paraId="1FA596B1" w14:textId="77777777" w:rsidR="008B39FC" w:rsidRDefault="008B39FC" w:rsidP="0050296B">
      <w:pPr>
        <w:spacing w:after="0"/>
        <w:rPr>
          <w:noProof/>
          <w:lang w:val="fr-FR"/>
        </w:rPr>
      </w:pPr>
    </w:p>
    <w:p w14:paraId="4657A143" w14:textId="2E92D5E6" w:rsidR="0050296B" w:rsidRDefault="0050296B" w:rsidP="0050296B">
      <w:pPr>
        <w:spacing w:after="0"/>
      </w:pPr>
      <w:r>
        <w:t>Pictogramme de danger</w:t>
      </w:r>
      <w:r w:rsidR="00B820BB" w:rsidRPr="00B820BB">
        <w:rPr>
          <w:noProof/>
          <w:lang w:val="fr-FR"/>
        </w:rPr>
        <w:t xml:space="preserve"> </w:t>
      </w:r>
      <w:r w:rsidR="008B39FC">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4D36FD0" w:rsidR="0050296B" w:rsidRDefault="00861204" w:rsidP="0050296B">
      <w:pPr>
        <w:spacing w:after="0"/>
      </w:pPr>
      <w:r>
        <w:t>EUH208</w:t>
      </w:r>
      <w:r>
        <w:tab/>
      </w:r>
      <w:r w:rsidRPr="001938AD">
        <w:rPr>
          <w:u w:val="single"/>
        </w:rPr>
        <w:t>Contient</w:t>
      </w:r>
      <w:r>
        <w:t> :</w:t>
      </w:r>
      <w:r w:rsidR="006A5058" w:rsidRPr="006A5058">
        <w:rPr>
          <w:sz w:val="20"/>
          <w:szCs w:val="20"/>
        </w:rPr>
        <w:t xml:space="preserve"> </w:t>
      </w:r>
      <w:proofErr w:type="spellStart"/>
      <w:r w:rsidR="006A5058" w:rsidRPr="006A5058">
        <w:t>Coumarin</w:t>
      </w:r>
      <w:proofErr w:type="spellEnd"/>
      <w:r w:rsidR="006A5058">
        <w:t>,</w:t>
      </w:r>
      <w:r w:rsidR="006A5058" w:rsidRPr="006A5058">
        <w:rPr>
          <w:sz w:val="20"/>
          <w:szCs w:val="20"/>
        </w:rPr>
        <w:t xml:space="preserve"> </w:t>
      </w:r>
      <w:proofErr w:type="spellStart"/>
      <w:r w:rsidR="006A5058" w:rsidRPr="006A5058">
        <w:t>Heliotropine</w:t>
      </w:r>
      <w:proofErr w:type="spellEnd"/>
      <w:r w:rsidR="006A5058" w:rsidRPr="006A5058">
        <w:t xml:space="preserve"> (</w:t>
      </w:r>
      <w:proofErr w:type="spellStart"/>
      <w:r w:rsidR="006A5058" w:rsidRPr="006A5058">
        <w:t>Piperonal</w:t>
      </w:r>
      <w:proofErr w:type="spellEnd"/>
      <w:r w:rsidR="006A5058" w:rsidRPr="006A5058">
        <w:t>)</w:t>
      </w:r>
      <w:r w:rsidR="00A5078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E57E270" w:rsidR="00665AD8" w:rsidRPr="00E14456" w:rsidRDefault="006A5058" w:rsidP="00665AD8">
            <w:pPr>
              <w:rPr>
                <w:sz w:val="20"/>
                <w:szCs w:val="20"/>
              </w:rPr>
            </w:pPr>
            <w:proofErr w:type="spellStart"/>
            <w:r w:rsidRPr="006A5058">
              <w:rPr>
                <w:sz w:val="20"/>
                <w:szCs w:val="20"/>
              </w:rPr>
              <w:t>Coumarin</w:t>
            </w:r>
            <w:proofErr w:type="spellEnd"/>
          </w:p>
        </w:tc>
        <w:tc>
          <w:tcPr>
            <w:tcW w:w="1417" w:type="dxa"/>
          </w:tcPr>
          <w:p w14:paraId="311057F7" w14:textId="0E100768" w:rsidR="00665AD8" w:rsidRPr="00E14456" w:rsidRDefault="006A5058" w:rsidP="00E14456">
            <w:pPr>
              <w:jc w:val="center"/>
              <w:rPr>
                <w:sz w:val="20"/>
                <w:szCs w:val="20"/>
              </w:rPr>
            </w:pPr>
            <w:r>
              <w:rPr>
                <w:sz w:val="20"/>
                <w:szCs w:val="20"/>
              </w:rPr>
              <w:t>0.2-0.3</w:t>
            </w:r>
          </w:p>
        </w:tc>
        <w:tc>
          <w:tcPr>
            <w:tcW w:w="1418" w:type="dxa"/>
          </w:tcPr>
          <w:p w14:paraId="5B0B7E90" w14:textId="3C76B60D" w:rsidR="00665AD8" w:rsidRPr="00E14456" w:rsidRDefault="006A5058" w:rsidP="00E14456">
            <w:pPr>
              <w:jc w:val="center"/>
              <w:rPr>
                <w:sz w:val="20"/>
                <w:szCs w:val="20"/>
              </w:rPr>
            </w:pPr>
            <w:r w:rsidRPr="006A5058">
              <w:rPr>
                <w:sz w:val="20"/>
                <w:szCs w:val="20"/>
              </w:rPr>
              <w:t>91-64-5</w:t>
            </w:r>
          </w:p>
        </w:tc>
        <w:tc>
          <w:tcPr>
            <w:tcW w:w="1158" w:type="dxa"/>
          </w:tcPr>
          <w:p w14:paraId="6303405D" w14:textId="74321592" w:rsidR="00665AD8" w:rsidRPr="00E14456" w:rsidRDefault="006A5058" w:rsidP="00665AD8">
            <w:pPr>
              <w:rPr>
                <w:sz w:val="20"/>
                <w:szCs w:val="20"/>
              </w:rPr>
            </w:pPr>
            <w:r w:rsidRPr="006A5058">
              <w:rPr>
                <w:sz w:val="20"/>
                <w:szCs w:val="20"/>
              </w:rPr>
              <w:t>202-086-7</w:t>
            </w:r>
          </w:p>
        </w:tc>
        <w:tc>
          <w:tcPr>
            <w:tcW w:w="2244" w:type="dxa"/>
          </w:tcPr>
          <w:p w14:paraId="0EC918C3" w14:textId="14E26551" w:rsidR="00E14456" w:rsidRPr="00E14456" w:rsidRDefault="006A5058" w:rsidP="00665AD8">
            <w:pPr>
              <w:rPr>
                <w:sz w:val="20"/>
                <w:szCs w:val="20"/>
              </w:rPr>
            </w:pPr>
            <w:r w:rsidRPr="006A5058">
              <w:rPr>
                <w:sz w:val="20"/>
                <w:szCs w:val="20"/>
              </w:rPr>
              <w:t xml:space="preserve">Acute </w:t>
            </w:r>
            <w:proofErr w:type="spellStart"/>
            <w:r w:rsidRPr="006A5058">
              <w:rPr>
                <w:sz w:val="20"/>
                <w:szCs w:val="20"/>
              </w:rPr>
              <w:t>Tox</w:t>
            </w:r>
            <w:proofErr w:type="spellEnd"/>
            <w:r w:rsidRPr="006A5058">
              <w:rPr>
                <w:sz w:val="20"/>
                <w:szCs w:val="20"/>
              </w:rPr>
              <w:t xml:space="preserve">. 4 (Oral);H302 Skin Sens. 1;H317 </w:t>
            </w:r>
            <w:proofErr w:type="spellStart"/>
            <w:r w:rsidRPr="006A5058">
              <w:rPr>
                <w:sz w:val="20"/>
                <w:szCs w:val="20"/>
              </w:rPr>
              <w:t>Aquatic</w:t>
            </w:r>
            <w:proofErr w:type="spellEnd"/>
            <w:r w:rsidRPr="006A5058">
              <w:rPr>
                <w:sz w:val="20"/>
                <w:szCs w:val="20"/>
              </w:rPr>
              <w:t xml:space="preserve"> Acute 3;H402</w:t>
            </w:r>
          </w:p>
        </w:tc>
      </w:tr>
      <w:tr w:rsidR="00C81757" w14:paraId="2395F40A" w14:textId="77777777" w:rsidTr="00D869F5">
        <w:tc>
          <w:tcPr>
            <w:tcW w:w="3256" w:type="dxa"/>
          </w:tcPr>
          <w:p w14:paraId="44E98D98" w14:textId="0F3C993C" w:rsidR="00C81757" w:rsidRPr="00897FF3" w:rsidRDefault="006A5058" w:rsidP="00665AD8">
            <w:pPr>
              <w:rPr>
                <w:sz w:val="20"/>
                <w:szCs w:val="20"/>
              </w:rPr>
            </w:pPr>
            <w:proofErr w:type="spellStart"/>
            <w:r w:rsidRPr="006A5058">
              <w:rPr>
                <w:sz w:val="20"/>
                <w:szCs w:val="20"/>
              </w:rPr>
              <w:t>Heliotropine</w:t>
            </w:r>
            <w:proofErr w:type="spellEnd"/>
            <w:r w:rsidRPr="006A5058">
              <w:rPr>
                <w:sz w:val="20"/>
                <w:szCs w:val="20"/>
              </w:rPr>
              <w:t xml:space="preserve"> (</w:t>
            </w:r>
            <w:proofErr w:type="spellStart"/>
            <w:r w:rsidRPr="006A5058">
              <w:rPr>
                <w:sz w:val="20"/>
                <w:szCs w:val="20"/>
              </w:rPr>
              <w:t>Piperonal</w:t>
            </w:r>
            <w:proofErr w:type="spellEnd"/>
            <w:r w:rsidRPr="006A5058">
              <w:rPr>
                <w:sz w:val="20"/>
                <w:szCs w:val="20"/>
              </w:rPr>
              <w:t>)</w:t>
            </w:r>
          </w:p>
        </w:tc>
        <w:tc>
          <w:tcPr>
            <w:tcW w:w="1417" w:type="dxa"/>
          </w:tcPr>
          <w:p w14:paraId="4EE9CDEB" w14:textId="16C4A2CC" w:rsidR="00C81757" w:rsidRDefault="006A5058" w:rsidP="00E14456">
            <w:pPr>
              <w:jc w:val="center"/>
              <w:rPr>
                <w:sz w:val="20"/>
                <w:szCs w:val="20"/>
              </w:rPr>
            </w:pPr>
            <w:r>
              <w:rPr>
                <w:sz w:val="20"/>
                <w:szCs w:val="20"/>
              </w:rPr>
              <w:t>0.2-0.3</w:t>
            </w:r>
          </w:p>
        </w:tc>
        <w:tc>
          <w:tcPr>
            <w:tcW w:w="1418" w:type="dxa"/>
          </w:tcPr>
          <w:p w14:paraId="7A8D9812" w14:textId="775F686B" w:rsidR="00C81757" w:rsidRPr="00897FF3" w:rsidRDefault="006A5058" w:rsidP="00E14456">
            <w:pPr>
              <w:jc w:val="center"/>
              <w:rPr>
                <w:sz w:val="20"/>
                <w:szCs w:val="20"/>
              </w:rPr>
            </w:pPr>
            <w:r w:rsidRPr="006A5058">
              <w:rPr>
                <w:sz w:val="20"/>
                <w:szCs w:val="20"/>
              </w:rPr>
              <w:t>120-57-0</w:t>
            </w:r>
          </w:p>
        </w:tc>
        <w:tc>
          <w:tcPr>
            <w:tcW w:w="1158" w:type="dxa"/>
          </w:tcPr>
          <w:p w14:paraId="250FD35E" w14:textId="13E0B664" w:rsidR="00C81757" w:rsidRPr="00897FF3" w:rsidRDefault="006A5058" w:rsidP="00665AD8">
            <w:pPr>
              <w:rPr>
                <w:sz w:val="20"/>
                <w:szCs w:val="20"/>
              </w:rPr>
            </w:pPr>
            <w:r w:rsidRPr="006A5058">
              <w:rPr>
                <w:sz w:val="20"/>
                <w:szCs w:val="20"/>
              </w:rPr>
              <w:t>204-409-7</w:t>
            </w:r>
          </w:p>
        </w:tc>
        <w:tc>
          <w:tcPr>
            <w:tcW w:w="2244" w:type="dxa"/>
          </w:tcPr>
          <w:p w14:paraId="6B2C751E" w14:textId="19E8E40D" w:rsidR="00C81757" w:rsidRPr="00897FF3" w:rsidRDefault="006A5058" w:rsidP="00665AD8">
            <w:pPr>
              <w:rPr>
                <w:sz w:val="20"/>
                <w:szCs w:val="20"/>
              </w:rPr>
            </w:pPr>
            <w:r w:rsidRPr="006A5058">
              <w:rPr>
                <w:sz w:val="20"/>
                <w:szCs w:val="20"/>
              </w:rPr>
              <w:t xml:space="preserve">Acute </w:t>
            </w:r>
            <w:proofErr w:type="spellStart"/>
            <w:r w:rsidRPr="006A5058">
              <w:rPr>
                <w:sz w:val="20"/>
                <w:szCs w:val="20"/>
              </w:rPr>
              <w:t>Tox</w:t>
            </w:r>
            <w:proofErr w:type="spellEnd"/>
            <w:r w:rsidRPr="006A5058">
              <w:rPr>
                <w:sz w:val="20"/>
                <w:szCs w:val="20"/>
              </w:rPr>
              <w:t xml:space="preserve">. 5 (Oral);H303 Skin Sens. 1;H317 </w:t>
            </w:r>
            <w:proofErr w:type="spellStart"/>
            <w:r w:rsidRPr="006A5058">
              <w:rPr>
                <w:sz w:val="20"/>
                <w:szCs w:val="20"/>
              </w:rPr>
              <w:t>Aquatic</w:t>
            </w:r>
            <w:proofErr w:type="spellEnd"/>
            <w:r w:rsidRPr="006A5058">
              <w:rPr>
                <w:sz w:val="20"/>
                <w:szCs w:val="20"/>
              </w:rPr>
              <w:t xml:space="preserve"> Acute 2;H401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F6FAF60"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indiqué</w:t>
      </w:r>
      <w:r w:rsidR="0060008F">
        <w:rPr>
          <w:lang w:val="fr-FR"/>
        </w:rPr>
        <w:t xml:space="preserve">e </w:t>
      </w:r>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4005C66" w:rsidR="00345582" w:rsidRDefault="007C109F" w:rsidP="0032263F">
            <w:pPr>
              <w:rPr>
                <w:lang w:val="fr-FR"/>
              </w:rPr>
            </w:pPr>
            <w:r w:rsidRPr="007C109F">
              <w:t>1.513 - 1.523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680283D" w:rsidR="001D31C6" w:rsidRDefault="0060008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418C2" w14:paraId="2E9FDA5C" w14:textId="77777777" w:rsidTr="00E211F0">
        <w:tc>
          <w:tcPr>
            <w:tcW w:w="965" w:type="dxa"/>
          </w:tcPr>
          <w:p w14:paraId="68A3B50C" w14:textId="7DDB41D6" w:rsidR="002418C2" w:rsidRDefault="002418C2" w:rsidP="00E211F0">
            <w:pPr>
              <w:rPr>
                <w:lang w:val="fr-FR"/>
              </w:rPr>
            </w:pPr>
            <w:r>
              <w:rPr>
                <w:lang w:val="fr-FR"/>
              </w:rPr>
              <w:t>H</w:t>
            </w:r>
            <w:r w:rsidR="007C109F">
              <w:rPr>
                <w:lang w:val="fr-FR"/>
              </w:rPr>
              <w:t>302</w:t>
            </w:r>
          </w:p>
        </w:tc>
        <w:tc>
          <w:tcPr>
            <w:tcW w:w="1865" w:type="dxa"/>
          </w:tcPr>
          <w:p w14:paraId="6B6576B5" w14:textId="111BA948" w:rsidR="002418C2" w:rsidRDefault="007C109F"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2E87E66E" w14:textId="06721B1A" w:rsidR="002418C2" w:rsidRDefault="007C109F" w:rsidP="00E211F0">
            <w:pPr>
              <w:rPr>
                <w:lang w:val="fr-FR"/>
              </w:rPr>
            </w:pPr>
            <w:r w:rsidRPr="007C109F">
              <w:t>Nocif en cas d'ingestion</w:t>
            </w:r>
            <w:r>
              <w:t>.</w:t>
            </w:r>
          </w:p>
        </w:tc>
      </w:tr>
      <w:tr w:rsidR="002418C2" w14:paraId="3EDF23F7" w14:textId="77777777" w:rsidTr="00E211F0">
        <w:tc>
          <w:tcPr>
            <w:tcW w:w="965" w:type="dxa"/>
          </w:tcPr>
          <w:p w14:paraId="55E1391D" w14:textId="56F1F590" w:rsidR="002418C2" w:rsidRDefault="002418C2" w:rsidP="00E211F0">
            <w:pPr>
              <w:rPr>
                <w:lang w:val="fr-FR"/>
              </w:rPr>
            </w:pPr>
            <w:r>
              <w:rPr>
                <w:lang w:val="fr-FR"/>
              </w:rPr>
              <w:t>H30</w:t>
            </w:r>
            <w:r w:rsidR="007C109F">
              <w:rPr>
                <w:lang w:val="fr-FR"/>
              </w:rPr>
              <w:t>3</w:t>
            </w:r>
          </w:p>
        </w:tc>
        <w:tc>
          <w:tcPr>
            <w:tcW w:w="1865" w:type="dxa"/>
          </w:tcPr>
          <w:p w14:paraId="3C5900ED" w14:textId="0F8FE0F8" w:rsidR="002418C2" w:rsidRDefault="007C109F" w:rsidP="00274782">
            <w:pPr>
              <w:rPr>
                <w:lang w:val="fr-FR"/>
              </w:rPr>
            </w:pPr>
            <w:r w:rsidRPr="007C109F">
              <w:rPr>
                <w:lang w:val="fr-FR"/>
              </w:rPr>
              <w:t xml:space="preserve">Acute </w:t>
            </w:r>
            <w:proofErr w:type="spellStart"/>
            <w:r w:rsidRPr="007C109F">
              <w:rPr>
                <w:lang w:val="fr-FR"/>
              </w:rPr>
              <w:t>Tox</w:t>
            </w:r>
            <w:proofErr w:type="spellEnd"/>
            <w:r w:rsidRPr="007C109F">
              <w:rPr>
                <w:lang w:val="fr-FR"/>
              </w:rPr>
              <w:t xml:space="preserve">. </w:t>
            </w:r>
            <w:r>
              <w:rPr>
                <w:lang w:val="fr-FR"/>
              </w:rPr>
              <w:t>5</w:t>
            </w:r>
          </w:p>
        </w:tc>
        <w:tc>
          <w:tcPr>
            <w:tcW w:w="6232" w:type="dxa"/>
          </w:tcPr>
          <w:p w14:paraId="3D855372" w14:textId="765CF683" w:rsidR="002418C2" w:rsidRPr="00D215AF" w:rsidRDefault="00D215AF" w:rsidP="00E211F0">
            <w:r w:rsidRPr="00D215AF">
              <w:rPr>
                <w:lang w:val="fr-FR"/>
              </w:rPr>
              <w:t>Peut être</w:t>
            </w:r>
            <w:r w:rsidR="007C109F" w:rsidRPr="007C109F">
              <w:t xml:space="preserve"> </w:t>
            </w:r>
            <w:r w:rsidR="007C109F">
              <w:t>n</w:t>
            </w:r>
            <w:r w:rsidR="007C109F" w:rsidRPr="007C109F">
              <w:t>ocif en cas d'ingestion.</w:t>
            </w:r>
            <w:r w:rsidRPr="00D215AF">
              <w:rPr>
                <w:lang w:val="fr-FR"/>
              </w:rPr>
              <w:t xml:space="preserve"> </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69391879" w:rsidR="00E211F0" w:rsidRDefault="00E211F0" w:rsidP="00E211F0">
            <w:pPr>
              <w:rPr>
                <w:lang w:val="fr-FR"/>
              </w:rPr>
            </w:pPr>
            <w:r>
              <w:rPr>
                <w:lang w:val="fr-FR"/>
              </w:rPr>
              <w:t>H40</w:t>
            </w:r>
            <w:r w:rsidR="007C109F">
              <w:rPr>
                <w:lang w:val="fr-FR"/>
              </w:rPr>
              <w:t>1</w:t>
            </w:r>
          </w:p>
        </w:tc>
        <w:tc>
          <w:tcPr>
            <w:tcW w:w="1865" w:type="dxa"/>
          </w:tcPr>
          <w:p w14:paraId="4781F7D5" w14:textId="3E28A907" w:rsidR="00E211F0" w:rsidRDefault="00E211F0" w:rsidP="00274782">
            <w:pPr>
              <w:rPr>
                <w:lang w:val="fr-FR"/>
              </w:rPr>
            </w:pPr>
            <w:proofErr w:type="spellStart"/>
            <w:r>
              <w:rPr>
                <w:lang w:val="fr-FR"/>
              </w:rPr>
              <w:t>Aquatic</w:t>
            </w:r>
            <w:proofErr w:type="spellEnd"/>
            <w:r>
              <w:rPr>
                <w:lang w:val="fr-FR"/>
              </w:rPr>
              <w:t xml:space="preserve"> Acute </w:t>
            </w:r>
            <w:r w:rsidR="007C109F">
              <w:rPr>
                <w:lang w:val="fr-FR"/>
              </w:rPr>
              <w:t>2</w:t>
            </w:r>
          </w:p>
        </w:tc>
        <w:tc>
          <w:tcPr>
            <w:tcW w:w="6232" w:type="dxa"/>
          </w:tcPr>
          <w:p w14:paraId="3A522448" w14:textId="1BAA3F7C" w:rsidR="00E211F0" w:rsidRDefault="00274782" w:rsidP="00E211F0">
            <w:pPr>
              <w:rPr>
                <w:lang w:val="fr-FR"/>
              </w:rPr>
            </w:pPr>
            <w:r w:rsidRPr="00274782">
              <w:t>Toxique pour les organismes aquatiques</w:t>
            </w:r>
            <w:r>
              <w:t>.</w:t>
            </w:r>
          </w:p>
        </w:tc>
      </w:tr>
      <w:tr w:rsidR="0060008F" w14:paraId="67768922" w14:textId="77777777" w:rsidTr="00E211F0">
        <w:tc>
          <w:tcPr>
            <w:tcW w:w="965" w:type="dxa"/>
          </w:tcPr>
          <w:p w14:paraId="50E03501" w14:textId="425D6C1D" w:rsidR="0060008F" w:rsidRDefault="0060008F" w:rsidP="00E211F0">
            <w:pPr>
              <w:rPr>
                <w:lang w:val="fr-FR"/>
              </w:rPr>
            </w:pPr>
            <w:r>
              <w:rPr>
                <w:lang w:val="fr-FR"/>
              </w:rPr>
              <w:t>H4</w:t>
            </w:r>
            <w:r w:rsidR="007C109F">
              <w:rPr>
                <w:lang w:val="fr-FR"/>
              </w:rPr>
              <w:t>02</w:t>
            </w:r>
          </w:p>
        </w:tc>
        <w:tc>
          <w:tcPr>
            <w:tcW w:w="1865" w:type="dxa"/>
          </w:tcPr>
          <w:p w14:paraId="445E3750" w14:textId="51AB1C21" w:rsidR="0060008F" w:rsidRDefault="007C109F" w:rsidP="00274782">
            <w:pPr>
              <w:rPr>
                <w:lang w:val="fr-FR"/>
              </w:rPr>
            </w:pPr>
            <w:proofErr w:type="spellStart"/>
            <w:r w:rsidRPr="007C109F">
              <w:rPr>
                <w:lang w:val="fr-FR"/>
              </w:rPr>
              <w:t>Aquatic</w:t>
            </w:r>
            <w:proofErr w:type="spellEnd"/>
            <w:r w:rsidRPr="007C109F">
              <w:rPr>
                <w:lang w:val="fr-FR"/>
              </w:rPr>
              <w:t xml:space="preserve"> Acute</w:t>
            </w:r>
            <w:r>
              <w:rPr>
                <w:lang w:val="fr-FR"/>
              </w:rPr>
              <w:t xml:space="preserve"> 3</w:t>
            </w:r>
          </w:p>
        </w:tc>
        <w:tc>
          <w:tcPr>
            <w:tcW w:w="6232" w:type="dxa"/>
          </w:tcPr>
          <w:p w14:paraId="6D7CCAA2" w14:textId="05DDAC86" w:rsidR="0060008F" w:rsidRPr="00274782" w:rsidRDefault="007C109F" w:rsidP="00E211F0">
            <w:r>
              <w:t xml:space="preserve">Nocif </w:t>
            </w:r>
            <w:r w:rsidRPr="007C109F">
              <w:t>pour les organismes aquatiques.</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AF7E516"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ED5739">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5993A20" w:rsidR="00274782" w:rsidRPr="00274782" w:rsidRDefault="00274782" w:rsidP="00274782">
      <w:pPr>
        <w:rPr>
          <w:color w:val="1F497D" w:themeColor="text2"/>
          <w:lang w:val="fr-FR"/>
        </w:rPr>
      </w:pPr>
      <w:r w:rsidRPr="007774C4">
        <w:rPr>
          <w:color w:val="1F497D" w:themeColor="text2"/>
          <w:lang w:val="fr-FR"/>
        </w:rPr>
        <w:t xml:space="preserve">Date de création : </w:t>
      </w:r>
      <w:r w:rsidR="0060008F">
        <w:rPr>
          <w:color w:val="1F497D" w:themeColor="text2"/>
          <w:lang w:val="fr-FR"/>
        </w:rPr>
        <w:t>1</w:t>
      </w:r>
      <w:r w:rsidR="00D215AF">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9FE36" w14:textId="77777777" w:rsidR="00DB1F4E" w:rsidRDefault="00DB1F4E" w:rsidP="005C5A81">
      <w:pPr>
        <w:spacing w:after="0" w:line="240" w:lineRule="auto"/>
      </w:pPr>
      <w:r>
        <w:separator/>
      </w:r>
    </w:p>
  </w:endnote>
  <w:endnote w:type="continuationSeparator" w:id="0">
    <w:p w14:paraId="2D1682D0" w14:textId="77777777" w:rsidR="00DB1F4E" w:rsidRDefault="00DB1F4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A96E" w14:textId="77777777" w:rsidR="00DB1F4E" w:rsidRDefault="00DB1F4E" w:rsidP="005C5A81">
      <w:pPr>
        <w:spacing w:after="0" w:line="240" w:lineRule="auto"/>
      </w:pPr>
      <w:r>
        <w:separator/>
      </w:r>
    </w:p>
  </w:footnote>
  <w:footnote w:type="continuationSeparator" w:id="0">
    <w:p w14:paraId="6198F7D2" w14:textId="77777777" w:rsidR="00DB1F4E" w:rsidRDefault="00DB1F4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9738F4C" w:rsidR="005C5A81" w:rsidRPr="00D409F6" w:rsidRDefault="005267F5">
        <w:pPr>
          <w:pStyle w:val="En-tte"/>
          <w:jc w:val="right"/>
          <w:rPr>
            <w:b/>
            <w:bCs/>
            <w:caps/>
            <w:color w:val="244061" w:themeColor="accent1" w:themeShade="80"/>
            <w:sz w:val="24"/>
            <w:szCs w:val="24"/>
          </w:rPr>
        </w:pPr>
        <w:r>
          <w:rPr>
            <w:b/>
            <w:bCs/>
            <w:caps/>
            <w:color w:val="244061" w:themeColor="accent1" w:themeShade="80"/>
            <w:sz w:val="24"/>
            <w:szCs w:val="24"/>
          </w:rPr>
          <w:t>CHESTNUTS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6EBAEF41" w:rsidR="005C5A81" w:rsidRDefault="005267F5">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AC7EB2">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DB1F4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36945"/>
    <w:rsid w:val="000A5E33"/>
    <w:rsid w:val="000B5BEA"/>
    <w:rsid w:val="000D6E66"/>
    <w:rsid w:val="000E6380"/>
    <w:rsid w:val="001229E1"/>
    <w:rsid w:val="00122EA8"/>
    <w:rsid w:val="001303BF"/>
    <w:rsid w:val="00185F14"/>
    <w:rsid w:val="001938AD"/>
    <w:rsid w:val="001D107D"/>
    <w:rsid w:val="001D31C6"/>
    <w:rsid w:val="002418C2"/>
    <w:rsid w:val="00264530"/>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267F5"/>
    <w:rsid w:val="005A0597"/>
    <w:rsid w:val="005B6BD1"/>
    <w:rsid w:val="005C5A81"/>
    <w:rsid w:val="005F5696"/>
    <w:rsid w:val="0060008F"/>
    <w:rsid w:val="00663D90"/>
    <w:rsid w:val="00665AD8"/>
    <w:rsid w:val="0067416F"/>
    <w:rsid w:val="00687565"/>
    <w:rsid w:val="006A5058"/>
    <w:rsid w:val="006D36BF"/>
    <w:rsid w:val="007416B2"/>
    <w:rsid w:val="0074254B"/>
    <w:rsid w:val="007774C4"/>
    <w:rsid w:val="007815AF"/>
    <w:rsid w:val="007917A8"/>
    <w:rsid w:val="007C109F"/>
    <w:rsid w:val="007C7FEF"/>
    <w:rsid w:val="007F1541"/>
    <w:rsid w:val="007F2BBD"/>
    <w:rsid w:val="008345D5"/>
    <w:rsid w:val="00861204"/>
    <w:rsid w:val="00866365"/>
    <w:rsid w:val="00897FF3"/>
    <w:rsid w:val="008B39FC"/>
    <w:rsid w:val="009202AB"/>
    <w:rsid w:val="00932D87"/>
    <w:rsid w:val="009C2B0B"/>
    <w:rsid w:val="009C629F"/>
    <w:rsid w:val="00A45E8C"/>
    <w:rsid w:val="00A50788"/>
    <w:rsid w:val="00A9026B"/>
    <w:rsid w:val="00AC7EB2"/>
    <w:rsid w:val="00AF2631"/>
    <w:rsid w:val="00B820BB"/>
    <w:rsid w:val="00C81757"/>
    <w:rsid w:val="00CB4E4B"/>
    <w:rsid w:val="00CE5A8B"/>
    <w:rsid w:val="00CE7E6B"/>
    <w:rsid w:val="00D215AF"/>
    <w:rsid w:val="00D22435"/>
    <w:rsid w:val="00D26B22"/>
    <w:rsid w:val="00D409F6"/>
    <w:rsid w:val="00D51CA4"/>
    <w:rsid w:val="00D67766"/>
    <w:rsid w:val="00D869F5"/>
    <w:rsid w:val="00DB1F4E"/>
    <w:rsid w:val="00DB678E"/>
    <w:rsid w:val="00DF0020"/>
    <w:rsid w:val="00E14456"/>
    <w:rsid w:val="00E211F0"/>
    <w:rsid w:val="00E24EA3"/>
    <w:rsid w:val="00E336DF"/>
    <w:rsid w:val="00E456D4"/>
    <w:rsid w:val="00EA523D"/>
    <w:rsid w:val="00EC3EE8"/>
    <w:rsid w:val="00EC7C69"/>
    <w:rsid w:val="00ED2FAC"/>
    <w:rsid w:val="00ED5739"/>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29684572">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D1D12"/>
    <w:rsid w:val="0031361E"/>
    <w:rsid w:val="003D7EC6"/>
    <w:rsid w:val="00551707"/>
    <w:rsid w:val="00660C81"/>
    <w:rsid w:val="00794116"/>
    <w:rsid w:val="008B15E9"/>
    <w:rsid w:val="00A403F7"/>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1729</Words>
  <Characters>9512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CHESTNUTS 10%</dc:creator>
  <cp:keywords/>
  <dc:description/>
  <cp:lastModifiedBy>Marie-Laure Casse</cp:lastModifiedBy>
  <cp:revision>4</cp:revision>
  <dcterms:created xsi:type="dcterms:W3CDTF">2022-04-18T12:30:00Z</dcterms:created>
  <dcterms:modified xsi:type="dcterms:W3CDTF">2022-04-18T12:41:00Z</dcterms:modified>
</cp:coreProperties>
</file>