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1D42314" w:rsidR="007F2BBD" w:rsidRDefault="00CD34F4" w:rsidP="007F2BBD">
            <w:r>
              <w:rPr>
                <w:b/>
                <w:bCs/>
              </w:rPr>
              <w:t>PIXIE DUST (PF) 10</w:t>
            </w:r>
            <w:r w:rsidR="001D107D" w:rsidRPr="005A0597">
              <w:rPr>
                <w:b/>
                <w:bCs/>
              </w:rPr>
              <w:t>%</w:t>
            </w:r>
          </w:p>
        </w:tc>
      </w:tr>
    </w:tbl>
    <w:p w14:paraId="33BE5261" w14:textId="664A5048" w:rsidR="001D107D" w:rsidRDefault="007F2BBD" w:rsidP="007F2BBD">
      <w:r>
        <w:tab/>
      </w:r>
    </w:p>
    <w:p w14:paraId="740B5E64" w14:textId="385D94DA" w:rsidR="001D107D" w:rsidRPr="00A90C58" w:rsidRDefault="000A5E33" w:rsidP="00A90C58">
      <w:pPr>
        <w:pStyle w:val="Paragraphedeliste"/>
        <w:numPr>
          <w:ilvl w:val="1"/>
          <w:numId w:val="8"/>
        </w:numPr>
        <w:rPr>
          <w:b/>
          <w:bCs/>
          <w:color w:val="17365D" w:themeColor="text2" w:themeShade="BF"/>
          <w:sz w:val="24"/>
          <w:szCs w:val="24"/>
        </w:rPr>
      </w:pPr>
      <w:r w:rsidRPr="00A90C58">
        <w:rPr>
          <w:b/>
          <w:bCs/>
          <w:color w:val="17365D" w:themeColor="text2" w:themeShade="BF"/>
          <w:sz w:val="24"/>
          <w:szCs w:val="24"/>
        </w:rPr>
        <w:t>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2EC842AF" w:rsidR="001D107D" w:rsidRDefault="001D107D" w:rsidP="007F2BBD">
            <w:r>
              <w:t>Utilisations identifiées</w:t>
            </w:r>
            <w:r w:rsidR="00A90C58">
              <w:t> </w:t>
            </w:r>
            <w:r>
              <w:t>:</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53B30326" w:rsidR="001D107D" w:rsidRPr="005B6BD1" w:rsidRDefault="001D107D" w:rsidP="00A90C58">
      <w:pPr>
        <w:pStyle w:val="Paragraphedeliste"/>
        <w:numPr>
          <w:ilvl w:val="1"/>
          <w:numId w:val="9"/>
        </w:numPr>
        <w:rPr>
          <w:b/>
          <w:bCs/>
          <w:color w:val="17365D" w:themeColor="text2" w:themeShade="BF"/>
          <w:sz w:val="24"/>
          <w:szCs w:val="24"/>
        </w:rPr>
      </w:pPr>
      <w:r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AB5E1C1" w:rsidR="001D107D" w:rsidRDefault="001D107D" w:rsidP="001D107D">
            <w:r w:rsidRPr="007774C4">
              <w:rPr>
                <w:b/>
                <w:bCs/>
              </w:rPr>
              <w:t>Fournisseur</w:t>
            </w:r>
            <w:r w:rsidR="00A90C58">
              <w:t> </w:t>
            </w:r>
            <w:r>
              <w:t>:</w:t>
            </w:r>
          </w:p>
        </w:tc>
        <w:tc>
          <w:tcPr>
            <w:tcW w:w="4531" w:type="dxa"/>
          </w:tcPr>
          <w:p w14:paraId="62A0A133" w14:textId="30DEDED4" w:rsidR="001D107D" w:rsidRDefault="001D107D" w:rsidP="001D107D">
            <w:r>
              <w:t>Nom</w:t>
            </w:r>
            <w:r w:rsidR="00A90C58">
              <w:t> </w:t>
            </w:r>
            <w:r>
              <w:t>:</w:t>
            </w:r>
          </w:p>
          <w:p w14:paraId="248C42D0" w14:textId="24EFF4C6" w:rsidR="001D107D" w:rsidRDefault="001D107D" w:rsidP="001D107D">
            <w:r>
              <w:t>Adresse</w:t>
            </w:r>
            <w:r w:rsidR="00A90C58">
              <w:t> </w:t>
            </w:r>
            <w:r>
              <w:t>:</w:t>
            </w:r>
          </w:p>
          <w:p w14:paraId="7A510209" w14:textId="77777777" w:rsidR="001D107D" w:rsidRDefault="001D107D" w:rsidP="001D107D"/>
          <w:p w14:paraId="7B94FA6C" w14:textId="7C9A7F99" w:rsidR="001D107D" w:rsidRDefault="001D107D" w:rsidP="001D107D">
            <w:r>
              <w:t>Pays</w:t>
            </w:r>
            <w:r w:rsidR="00A90C58">
              <w:t> </w:t>
            </w:r>
            <w:r>
              <w:t>:</w:t>
            </w:r>
          </w:p>
          <w:p w14:paraId="6A1959DF" w14:textId="7134CF40" w:rsidR="001D107D" w:rsidRDefault="001D107D" w:rsidP="001D107D">
            <w:r>
              <w:t>Téléphone</w:t>
            </w:r>
            <w:r w:rsidR="00A90C58">
              <w:t> </w:t>
            </w:r>
            <w:r>
              <w:t>:</w:t>
            </w:r>
          </w:p>
          <w:p w14:paraId="62706B74" w14:textId="186EEADC" w:rsidR="001D107D" w:rsidRDefault="001D107D" w:rsidP="001D107D">
            <w:r>
              <w:t>Email</w:t>
            </w:r>
            <w:r w:rsidR="00A90C58">
              <w:t> </w:t>
            </w:r>
            <w:r>
              <w:t>:</w:t>
            </w:r>
          </w:p>
        </w:tc>
      </w:tr>
    </w:tbl>
    <w:p w14:paraId="65B6D5B4" w14:textId="09CF0D06" w:rsidR="007F2BBD" w:rsidRDefault="007F2BBD" w:rsidP="001D107D"/>
    <w:p w14:paraId="67334637" w14:textId="6B9380B7"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w:t>
      </w:r>
      <w:r w:rsidR="00A90C58">
        <w:rPr>
          <w:b/>
          <w:bCs/>
          <w:color w:val="17365D" w:themeColor="text2" w:themeShade="BF"/>
          <w:sz w:val="24"/>
          <w:szCs w:val="24"/>
        </w:rPr>
        <w:t> </w:t>
      </w:r>
      <w:r w:rsidRPr="005B6BD1">
        <w:rPr>
          <w:b/>
          <w:bCs/>
          <w:color w:val="17365D" w:themeColor="text2" w:themeShade="BF"/>
          <w:sz w:val="24"/>
          <w:szCs w:val="24"/>
        </w:rPr>
        <w:t>:</w:t>
      </w:r>
    </w:p>
    <w:p w14:paraId="30D862E0" w14:textId="50933C58" w:rsidR="001D107D" w:rsidRDefault="001D107D" w:rsidP="0050296B">
      <w:pPr>
        <w:spacing w:after="0"/>
      </w:pPr>
      <w:r w:rsidRPr="005B6BD1">
        <w:rPr>
          <w:b/>
          <w:bCs/>
        </w:rPr>
        <w:t>Union Européenne</w:t>
      </w:r>
      <w:r w:rsidR="00A90C58">
        <w:t> </w:t>
      </w:r>
      <w:r>
        <w:t xml:space="preserve">: </w:t>
      </w:r>
    </w:p>
    <w:p w14:paraId="226FEAB4" w14:textId="6BCC46BE" w:rsidR="001D107D" w:rsidRDefault="00A90C58" w:rsidP="0050296B">
      <w:pPr>
        <w:spacing w:after="0"/>
      </w:pPr>
      <w:r>
        <w:t>Luxembourg </w:t>
      </w:r>
      <w:r w:rsidR="001D107D">
        <w:t xml:space="preserve">: </w:t>
      </w:r>
      <w:r w:rsidR="0050296B">
        <w:t>+32 070 245 245</w:t>
      </w:r>
    </w:p>
    <w:p w14:paraId="61B0BDC5" w14:textId="637F3901" w:rsidR="0050296B" w:rsidRDefault="00A90C58" w:rsidP="0050296B">
      <w:pPr>
        <w:spacing w:after="0"/>
      </w:pPr>
      <w:r>
        <w:t>Luxembourg </w:t>
      </w:r>
      <w:r w:rsidR="0050296B">
        <w:t>: +33 (0)1 45 42 59 59</w:t>
      </w:r>
    </w:p>
    <w:p w14:paraId="20CE3B7E" w14:textId="46E25721" w:rsidR="0050296B" w:rsidRDefault="00A90C58" w:rsidP="0050296B">
      <w:pPr>
        <w:spacing w:after="0"/>
      </w:pPr>
      <w:r>
        <w:t>Luxembourg </w:t>
      </w:r>
      <w:r w:rsidR="0050296B">
        <w:t>: +32 (0) 70 245 245</w:t>
      </w:r>
    </w:p>
    <w:p w14:paraId="7C799D23" w14:textId="3F40C9FD" w:rsidR="0050296B" w:rsidRDefault="0050296B" w:rsidP="0050296B">
      <w:pPr>
        <w:spacing w:after="0"/>
      </w:pPr>
      <w:r>
        <w:t>Suisse</w:t>
      </w:r>
      <w:r w:rsidR="00A90C58">
        <w:t> </w:t>
      </w:r>
      <w:r>
        <w:t>: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7D13E54B" w:rsidR="0050296B" w:rsidRDefault="0050296B" w:rsidP="0050296B">
      <w:pPr>
        <w:spacing w:after="0"/>
      </w:pPr>
      <w:r>
        <w:t>Identification des dangers</w:t>
      </w:r>
      <w:r w:rsidR="00A90C58">
        <w:t> </w:t>
      </w:r>
      <w:r>
        <w:t xml:space="preserve">: </w:t>
      </w:r>
    </w:p>
    <w:p w14:paraId="6065F8D1" w14:textId="310217F3" w:rsidR="00ED2FAC" w:rsidRDefault="00A90C58"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61955C6" w:rsidR="0050296B" w:rsidRDefault="0067416F" w:rsidP="0050296B">
      <w:pPr>
        <w:spacing w:after="0"/>
      </w:pPr>
      <w:r>
        <w:t xml:space="preserve">Mention d’avertissement : </w:t>
      </w:r>
      <w:r w:rsidR="0048106A">
        <w:t xml:space="preserve"> </w:t>
      </w:r>
      <w:r w:rsidR="00A90C58">
        <w:t>Néant</w:t>
      </w:r>
    </w:p>
    <w:p w14:paraId="28BF3CB5" w14:textId="04FC5CCF" w:rsidR="0048106A" w:rsidRDefault="0048106A" w:rsidP="0050296B">
      <w:pPr>
        <w:spacing w:after="0"/>
      </w:pPr>
    </w:p>
    <w:p w14:paraId="4657A143" w14:textId="60811670" w:rsidR="0050296B" w:rsidRDefault="0050296B" w:rsidP="0050296B">
      <w:pPr>
        <w:spacing w:after="0"/>
      </w:pPr>
      <w:r>
        <w:t>Pictogramme de danger</w:t>
      </w:r>
      <w:r w:rsidR="00B820BB" w:rsidRPr="00B820BB">
        <w:rPr>
          <w:noProof/>
          <w:lang w:val="fr-FR"/>
        </w:rPr>
        <w:t xml:space="preserve"> </w:t>
      </w:r>
      <w:r w:rsidR="00A90C5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5346AB17" w:rsidR="0067416F" w:rsidRDefault="00A90C58"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B481AC6" w:rsidR="0050296B" w:rsidRDefault="00861204" w:rsidP="0050296B">
      <w:pPr>
        <w:spacing w:after="0"/>
      </w:pPr>
      <w:r>
        <w:t>EUH208</w:t>
      </w:r>
      <w:r>
        <w:tab/>
      </w:r>
      <w:r w:rsidRPr="001938AD">
        <w:rPr>
          <w:u w:val="single"/>
        </w:rPr>
        <w:t>Contient</w:t>
      </w:r>
      <w:r>
        <w:t> :</w:t>
      </w:r>
      <w:r w:rsidR="00BD6A87" w:rsidRPr="00BD6A87">
        <w:rPr>
          <w:sz w:val="20"/>
          <w:szCs w:val="20"/>
        </w:rPr>
        <w:t xml:space="preserve"> </w:t>
      </w:r>
      <w:r w:rsidR="00BD6A87" w:rsidRPr="00BD6A87">
        <w:t>Linalyl acetate</w:t>
      </w:r>
      <w:r w:rsidR="00BD6A87">
        <w:t>,</w:t>
      </w:r>
      <w:r w:rsidR="00CD34F4" w:rsidRPr="00CD34F4">
        <w:rPr>
          <w:sz w:val="20"/>
          <w:szCs w:val="20"/>
        </w:rPr>
        <w:t xml:space="preserve"> </w:t>
      </w:r>
      <w:r w:rsidR="00CD34F4" w:rsidRPr="00CD34F4">
        <w:t>Coumarin</w:t>
      </w:r>
      <w:r w:rsidR="00A90C58">
        <w:t xml:space="preserve">. </w:t>
      </w:r>
      <w:r w:rsidR="00F84F5E" w:rsidRPr="00F84F5E">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7E6AFA" w14:paraId="7F7F0A95" w14:textId="77777777" w:rsidTr="00D869F5">
        <w:tc>
          <w:tcPr>
            <w:tcW w:w="3256" w:type="dxa"/>
          </w:tcPr>
          <w:p w14:paraId="6832A74B" w14:textId="3BB94937" w:rsidR="007E6AFA" w:rsidRPr="00E14456" w:rsidRDefault="007E6AFA" w:rsidP="00897FF3">
            <w:pPr>
              <w:rPr>
                <w:sz w:val="20"/>
                <w:szCs w:val="20"/>
              </w:rPr>
            </w:pPr>
            <w:r w:rsidRPr="007E6AFA">
              <w:rPr>
                <w:sz w:val="20"/>
                <w:szCs w:val="20"/>
              </w:rPr>
              <w:t>Linalyl acetate</w:t>
            </w:r>
          </w:p>
        </w:tc>
        <w:tc>
          <w:tcPr>
            <w:tcW w:w="1417" w:type="dxa"/>
          </w:tcPr>
          <w:p w14:paraId="7A48C621" w14:textId="22375171" w:rsidR="007E6AFA" w:rsidRPr="00E14456" w:rsidRDefault="007E6AFA" w:rsidP="00897FF3">
            <w:pPr>
              <w:jc w:val="center"/>
              <w:rPr>
                <w:sz w:val="20"/>
                <w:szCs w:val="20"/>
              </w:rPr>
            </w:pPr>
            <w:r>
              <w:rPr>
                <w:sz w:val="20"/>
                <w:szCs w:val="20"/>
              </w:rPr>
              <w:t>0</w:t>
            </w:r>
            <w:r w:rsidR="00CD34F4">
              <w:rPr>
                <w:sz w:val="20"/>
                <w:szCs w:val="20"/>
              </w:rPr>
              <w:t>.15-0.25</w:t>
            </w:r>
          </w:p>
        </w:tc>
        <w:tc>
          <w:tcPr>
            <w:tcW w:w="1418" w:type="dxa"/>
          </w:tcPr>
          <w:p w14:paraId="54E5D0AE" w14:textId="734010B3" w:rsidR="007E6AFA" w:rsidRPr="00E14456" w:rsidRDefault="007E6AFA" w:rsidP="00897FF3">
            <w:pPr>
              <w:jc w:val="center"/>
              <w:rPr>
                <w:sz w:val="20"/>
                <w:szCs w:val="20"/>
              </w:rPr>
            </w:pPr>
            <w:r w:rsidRPr="007E6AFA">
              <w:rPr>
                <w:sz w:val="20"/>
                <w:szCs w:val="20"/>
              </w:rPr>
              <w:t>115-95-7</w:t>
            </w:r>
          </w:p>
        </w:tc>
        <w:tc>
          <w:tcPr>
            <w:tcW w:w="1158" w:type="dxa"/>
          </w:tcPr>
          <w:p w14:paraId="0F83843F" w14:textId="6F4D1B4F" w:rsidR="007E6AFA" w:rsidRPr="00E14456" w:rsidRDefault="007E6AFA" w:rsidP="00897FF3">
            <w:pPr>
              <w:rPr>
                <w:sz w:val="20"/>
                <w:szCs w:val="20"/>
              </w:rPr>
            </w:pPr>
            <w:r w:rsidRPr="007E6AFA">
              <w:rPr>
                <w:sz w:val="20"/>
                <w:szCs w:val="20"/>
              </w:rPr>
              <w:t>204-116-4</w:t>
            </w:r>
          </w:p>
        </w:tc>
        <w:tc>
          <w:tcPr>
            <w:tcW w:w="2244" w:type="dxa"/>
          </w:tcPr>
          <w:p w14:paraId="689C3CEE" w14:textId="77777777" w:rsidR="00CD34F4" w:rsidRDefault="00CD34F4" w:rsidP="00897FF3">
            <w:pPr>
              <w:rPr>
                <w:sz w:val="20"/>
                <w:szCs w:val="20"/>
              </w:rPr>
            </w:pPr>
            <w:r w:rsidRPr="00CD34F4">
              <w:rPr>
                <w:sz w:val="20"/>
                <w:szCs w:val="20"/>
              </w:rPr>
              <w:t xml:space="preserve">Flam. Liq. 4;H227 </w:t>
            </w:r>
          </w:p>
          <w:p w14:paraId="72FBD574" w14:textId="77777777" w:rsidR="00CD34F4" w:rsidRDefault="00CD34F4" w:rsidP="00897FF3">
            <w:pPr>
              <w:rPr>
                <w:sz w:val="20"/>
                <w:szCs w:val="20"/>
              </w:rPr>
            </w:pPr>
            <w:r w:rsidRPr="00CD34F4">
              <w:rPr>
                <w:sz w:val="20"/>
                <w:szCs w:val="20"/>
              </w:rPr>
              <w:t xml:space="preserve">Skin Irrit. 2;H315 </w:t>
            </w:r>
          </w:p>
          <w:p w14:paraId="168B3A11" w14:textId="77777777" w:rsidR="00CD34F4" w:rsidRDefault="00CD34F4" w:rsidP="00897FF3">
            <w:pPr>
              <w:rPr>
                <w:sz w:val="20"/>
                <w:szCs w:val="20"/>
              </w:rPr>
            </w:pPr>
            <w:r w:rsidRPr="00CD34F4">
              <w:rPr>
                <w:sz w:val="20"/>
                <w:szCs w:val="20"/>
              </w:rPr>
              <w:t xml:space="preserve">Eye Irrit. 2;H319 </w:t>
            </w:r>
          </w:p>
          <w:p w14:paraId="437520FB" w14:textId="4238C285" w:rsidR="007E6AFA" w:rsidRPr="00E14456" w:rsidRDefault="00CD34F4" w:rsidP="00897FF3">
            <w:pPr>
              <w:rPr>
                <w:sz w:val="20"/>
                <w:szCs w:val="20"/>
              </w:rPr>
            </w:pPr>
            <w:r w:rsidRPr="00CD34F4">
              <w:rPr>
                <w:sz w:val="20"/>
                <w:szCs w:val="20"/>
              </w:rPr>
              <w:t>Skin Sens. 1;H317 Aquatic Acute 3;H402</w:t>
            </w:r>
          </w:p>
        </w:tc>
      </w:tr>
      <w:tr w:rsidR="007E6AFA" w14:paraId="6084937B" w14:textId="77777777" w:rsidTr="00D869F5">
        <w:tc>
          <w:tcPr>
            <w:tcW w:w="3256" w:type="dxa"/>
          </w:tcPr>
          <w:p w14:paraId="00C1AE6D" w14:textId="63509A38" w:rsidR="007E6AFA" w:rsidRPr="00E14456" w:rsidRDefault="00CD34F4" w:rsidP="00897FF3">
            <w:pPr>
              <w:rPr>
                <w:sz w:val="20"/>
                <w:szCs w:val="20"/>
              </w:rPr>
            </w:pPr>
            <w:r w:rsidRPr="00CD34F4">
              <w:rPr>
                <w:sz w:val="20"/>
                <w:szCs w:val="20"/>
              </w:rPr>
              <w:t>Coumarin</w:t>
            </w:r>
          </w:p>
        </w:tc>
        <w:tc>
          <w:tcPr>
            <w:tcW w:w="1417" w:type="dxa"/>
          </w:tcPr>
          <w:p w14:paraId="214D4838" w14:textId="79BC9554" w:rsidR="007E6AFA" w:rsidRPr="00E14456" w:rsidRDefault="00CD34F4" w:rsidP="00897FF3">
            <w:pPr>
              <w:jc w:val="center"/>
              <w:rPr>
                <w:sz w:val="20"/>
                <w:szCs w:val="20"/>
              </w:rPr>
            </w:pPr>
            <w:r>
              <w:rPr>
                <w:sz w:val="20"/>
                <w:szCs w:val="20"/>
              </w:rPr>
              <w:t>0.08-0.1</w:t>
            </w:r>
          </w:p>
        </w:tc>
        <w:tc>
          <w:tcPr>
            <w:tcW w:w="1418" w:type="dxa"/>
          </w:tcPr>
          <w:p w14:paraId="2CD83DCD" w14:textId="2F76E8E0" w:rsidR="007E6AFA" w:rsidRPr="00E14456" w:rsidRDefault="00CD34F4" w:rsidP="00897FF3">
            <w:pPr>
              <w:jc w:val="center"/>
              <w:rPr>
                <w:sz w:val="20"/>
                <w:szCs w:val="20"/>
              </w:rPr>
            </w:pPr>
            <w:r w:rsidRPr="00CD34F4">
              <w:rPr>
                <w:sz w:val="20"/>
                <w:szCs w:val="20"/>
              </w:rPr>
              <w:t>91-64-5</w:t>
            </w:r>
          </w:p>
        </w:tc>
        <w:tc>
          <w:tcPr>
            <w:tcW w:w="1158" w:type="dxa"/>
          </w:tcPr>
          <w:p w14:paraId="7EC79BF3" w14:textId="6140AB2F" w:rsidR="007E6AFA" w:rsidRPr="00E14456" w:rsidRDefault="00CD34F4" w:rsidP="00897FF3">
            <w:pPr>
              <w:rPr>
                <w:sz w:val="20"/>
                <w:szCs w:val="20"/>
              </w:rPr>
            </w:pPr>
            <w:r w:rsidRPr="00CD34F4">
              <w:rPr>
                <w:sz w:val="20"/>
                <w:szCs w:val="20"/>
              </w:rPr>
              <w:t>202-086-7</w:t>
            </w:r>
          </w:p>
        </w:tc>
        <w:tc>
          <w:tcPr>
            <w:tcW w:w="2244" w:type="dxa"/>
          </w:tcPr>
          <w:p w14:paraId="4AB6C3DB" w14:textId="24BEC57C" w:rsidR="007E6AFA" w:rsidRPr="00E14456" w:rsidRDefault="00CD34F4" w:rsidP="00897FF3">
            <w:pPr>
              <w:rPr>
                <w:sz w:val="20"/>
                <w:szCs w:val="20"/>
              </w:rPr>
            </w:pPr>
            <w:r w:rsidRPr="00CD34F4">
              <w:rPr>
                <w:sz w:val="20"/>
                <w:szCs w:val="20"/>
              </w:rPr>
              <w:t>Acute Tox. 4 (Oral);H302 Skin Sens. 1;H317 Aquatic Acute 3;H402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10140" w:type="dxa"/>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7A016C">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7A016C">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7A016C">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0379581F" w14:textId="77777777" w:rsidTr="007A016C">
        <w:trPr>
          <w:trHeight w:val="113"/>
        </w:trPr>
        <w:tc>
          <w:tcPr>
            <w:tcW w:w="10140"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7A016C">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lastRenderedPageBreak/>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5D175A9" w:rsidR="00345582" w:rsidRDefault="00CF3261" w:rsidP="0032263F">
            <w:pPr>
              <w:rPr>
                <w:lang w:val="fr-FR"/>
              </w:rPr>
            </w:pPr>
            <w:r w:rsidRPr="00CF3261">
              <w:t>1.467 - 1.477</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lastRenderedPageBreak/>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lastRenderedPageBreak/>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7B8FC87E" w:rsidR="001D31C6" w:rsidRDefault="007A016C"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176EAD" w14:paraId="11A5BD6E" w14:textId="77777777" w:rsidTr="00176EAD">
        <w:tc>
          <w:tcPr>
            <w:tcW w:w="965" w:type="dxa"/>
          </w:tcPr>
          <w:p w14:paraId="5B1B569C" w14:textId="77777777" w:rsidR="00176EAD" w:rsidRDefault="00176EAD" w:rsidP="0011075C">
            <w:pPr>
              <w:rPr>
                <w:lang w:val="fr-FR"/>
              </w:rPr>
            </w:pPr>
            <w:r>
              <w:rPr>
                <w:lang w:val="fr-FR"/>
              </w:rPr>
              <w:t>H227</w:t>
            </w:r>
          </w:p>
        </w:tc>
        <w:tc>
          <w:tcPr>
            <w:tcW w:w="1865" w:type="dxa"/>
          </w:tcPr>
          <w:p w14:paraId="42D68C98" w14:textId="77777777" w:rsidR="00176EAD" w:rsidRDefault="00176EAD" w:rsidP="0011075C">
            <w:pPr>
              <w:rPr>
                <w:lang w:val="fr-FR"/>
              </w:rPr>
            </w:pPr>
            <w:r w:rsidRPr="00CF3261">
              <w:t>Flam. Liq. 4</w:t>
            </w:r>
          </w:p>
        </w:tc>
        <w:tc>
          <w:tcPr>
            <w:tcW w:w="6232" w:type="dxa"/>
          </w:tcPr>
          <w:p w14:paraId="3BDC689A" w14:textId="77777777" w:rsidR="00176EAD" w:rsidRPr="00152DAC" w:rsidRDefault="00176EAD" w:rsidP="0011075C">
            <w:r w:rsidRPr="00CF3261">
              <w:t>Liquide combustible</w:t>
            </w:r>
            <w:r>
              <w:t>.</w:t>
            </w:r>
          </w:p>
        </w:tc>
      </w:tr>
      <w:tr w:rsidR="00176EAD" w14:paraId="4E77666F" w14:textId="77777777" w:rsidTr="00176EAD">
        <w:tc>
          <w:tcPr>
            <w:tcW w:w="965" w:type="dxa"/>
          </w:tcPr>
          <w:p w14:paraId="1E60E481" w14:textId="77777777" w:rsidR="00176EAD" w:rsidRDefault="00176EAD" w:rsidP="0011075C">
            <w:pPr>
              <w:rPr>
                <w:lang w:val="fr-FR"/>
              </w:rPr>
            </w:pPr>
            <w:r>
              <w:rPr>
                <w:lang w:val="fr-FR"/>
              </w:rPr>
              <w:t>H302</w:t>
            </w:r>
          </w:p>
        </w:tc>
        <w:tc>
          <w:tcPr>
            <w:tcW w:w="1865" w:type="dxa"/>
          </w:tcPr>
          <w:p w14:paraId="062ADD8B" w14:textId="77777777" w:rsidR="00176EAD" w:rsidRDefault="00176EAD" w:rsidP="0011075C">
            <w:pPr>
              <w:rPr>
                <w:lang w:val="fr-FR"/>
              </w:rPr>
            </w:pPr>
            <w:r w:rsidRPr="00CF3261">
              <w:t>Acute Tox. 4(Oral)</w:t>
            </w:r>
          </w:p>
        </w:tc>
        <w:tc>
          <w:tcPr>
            <w:tcW w:w="6232" w:type="dxa"/>
          </w:tcPr>
          <w:p w14:paraId="3581C536" w14:textId="77777777" w:rsidR="00176EAD" w:rsidRPr="00152DAC" w:rsidRDefault="00176EAD" w:rsidP="0011075C">
            <w:r w:rsidRPr="00CF3261">
              <w:t>Nocif en cas d'ingestion</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152DAC" w14:paraId="71231085" w14:textId="77777777" w:rsidTr="00E211F0">
        <w:tc>
          <w:tcPr>
            <w:tcW w:w="965" w:type="dxa"/>
          </w:tcPr>
          <w:p w14:paraId="5CBF2A4E" w14:textId="45E99AB5" w:rsidR="00152DAC" w:rsidRDefault="00152DAC" w:rsidP="00E211F0">
            <w:pPr>
              <w:rPr>
                <w:lang w:val="fr-FR"/>
              </w:rPr>
            </w:pPr>
            <w:r>
              <w:rPr>
                <w:lang w:val="fr-FR"/>
              </w:rPr>
              <w:t>H319</w:t>
            </w:r>
          </w:p>
        </w:tc>
        <w:tc>
          <w:tcPr>
            <w:tcW w:w="1865" w:type="dxa"/>
          </w:tcPr>
          <w:p w14:paraId="2CC6D4DE" w14:textId="5FA58C76" w:rsidR="00152DAC" w:rsidRDefault="00152DAC" w:rsidP="00274782">
            <w:pPr>
              <w:rPr>
                <w:lang w:val="fr-FR"/>
              </w:rPr>
            </w:pPr>
            <w:r>
              <w:rPr>
                <w:lang w:val="fr-FR"/>
              </w:rPr>
              <w:t>Eye Irrit. 2</w:t>
            </w:r>
          </w:p>
        </w:tc>
        <w:tc>
          <w:tcPr>
            <w:tcW w:w="6232" w:type="dxa"/>
          </w:tcPr>
          <w:p w14:paraId="62E11D04" w14:textId="675F118D" w:rsidR="00152DAC" w:rsidRDefault="00152DAC" w:rsidP="00E211F0">
            <w:pPr>
              <w:rPr>
                <w:lang w:val="fr-FR"/>
              </w:rPr>
            </w:pPr>
            <w:r w:rsidRPr="00152DAC">
              <w:t>Provoque une sévère irritation des yeux</w:t>
            </w:r>
            <w:r>
              <w:t>.</w:t>
            </w:r>
          </w:p>
        </w:tc>
      </w:tr>
      <w:tr w:rsidR="00152DAC" w14:paraId="19FE438A" w14:textId="77777777" w:rsidTr="00E211F0">
        <w:tc>
          <w:tcPr>
            <w:tcW w:w="965" w:type="dxa"/>
          </w:tcPr>
          <w:p w14:paraId="4462BCB9" w14:textId="6E6BBE20" w:rsidR="00152DAC" w:rsidRDefault="00152DAC" w:rsidP="00E211F0">
            <w:pPr>
              <w:rPr>
                <w:lang w:val="fr-FR"/>
              </w:rPr>
            </w:pPr>
            <w:r>
              <w:rPr>
                <w:lang w:val="fr-FR"/>
              </w:rPr>
              <w:t>H40</w:t>
            </w:r>
            <w:r w:rsidR="00CF3261">
              <w:rPr>
                <w:lang w:val="fr-FR"/>
              </w:rPr>
              <w:t>2</w:t>
            </w:r>
          </w:p>
        </w:tc>
        <w:tc>
          <w:tcPr>
            <w:tcW w:w="1865" w:type="dxa"/>
          </w:tcPr>
          <w:p w14:paraId="1AEECD11" w14:textId="3669B714" w:rsidR="00152DAC" w:rsidRDefault="00152DAC" w:rsidP="00274782">
            <w:pPr>
              <w:rPr>
                <w:lang w:val="fr-FR"/>
              </w:rPr>
            </w:pPr>
            <w:r>
              <w:rPr>
                <w:lang w:val="fr-FR"/>
              </w:rPr>
              <w:t xml:space="preserve">Aquatic Acute </w:t>
            </w:r>
          </w:p>
        </w:tc>
        <w:tc>
          <w:tcPr>
            <w:tcW w:w="6232" w:type="dxa"/>
          </w:tcPr>
          <w:p w14:paraId="563DC012" w14:textId="1FAF0A81" w:rsidR="00152DAC" w:rsidRDefault="00CF3261" w:rsidP="00E211F0">
            <w:pPr>
              <w:rPr>
                <w:lang w:val="fr-FR"/>
              </w:rPr>
            </w:pPr>
            <w:r>
              <w:t>T</w:t>
            </w:r>
            <w:r w:rsidR="00152DAC" w:rsidRPr="00152DAC">
              <w:t>oxique pour les organismes aquatiques</w:t>
            </w:r>
            <w:r w:rsidR="00152DAC">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005787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w:t>
      </w:r>
      <w:r w:rsidR="005855E8">
        <w:rPr>
          <w:lang w:val="fr-FR"/>
        </w:rPr>
        <w:t>des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34EA45B0" w:rsidR="00274782" w:rsidRPr="00274782" w:rsidRDefault="00274782" w:rsidP="00274782">
      <w:pPr>
        <w:rPr>
          <w:color w:val="1F497D" w:themeColor="text2"/>
          <w:lang w:val="fr-FR"/>
        </w:rPr>
      </w:pPr>
      <w:r w:rsidRPr="007774C4">
        <w:rPr>
          <w:color w:val="1F497D" w:themeColor="text2"/>
          <w:lang w:val="fr-FR"/>
        </w:rPr>
        <w:t xml:space="preserve">Date de création : </w:t>
      </w:r>
      <w:r w:rsidR="005855E8">
        <w:rPr>
          <w:color w:val="1F497D" w:themeColor="text2"/>
          <w:lang w:val="fr-FR"/>
        </w:rPr>
        <w:t>1</w:t>
      </w:r>
      <w:r w:rsidR="007A016C">
        <w:rPr>
          <w:color w:val="1F497D" w:themeColor="text2"/>
          <w:lang w:val="fr-FR"/>
        </w:rPr>
        <w:t>2</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D8B7" w14:textId="77777777" w:rsidR="00601F20" w:rsidRDefault="00601F20" w:rsidP="005C5A81">
      <w:pPr>
        <w:spacing w:after="0" w:line="240" w:lineRule="auto"/>
      </w:pPr>
      <w:r>
        <w:separator/>
      </w:r>
    </w:p>
  </w:endnote>
  <w:endnote w:type="continuationSeparator" w:id="0">
    <w:p w14:paraId="573DBF1E" w14:textId="77777777" w:rsidR="00601F20" w:rsidRDefault="00601F2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23474" w14:textId="77777777" w:rsidR="00601F20" w:rsidRDefault="00601F20" w:rsidP="005C5A81">
      <w:pPr>
        <w:spacing w:after="0" w:line="240" w:lineRule="auto"/>
      </w:pPr>
      <w:r>
        <w:separator/>
      </w:r>
    </w:p>
  </w:footnote>
  <w:footnote w:type="continuationSeparator" w:id="0">
    <w:p w14:paraId="29C02D25" w14:textId="77777777" w:rsidR="00601F20" w:rsidRDefault="00601F2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9DA1B20" w:rsidR="005C5A81" w:rsidRPr="00D409F6" w:rsidRDefault="00CD34F4">
        <w:pPr>
          <w:pStyle w:val="En-tte"/>
          <w:jc w:val="right"/>
          <w:rPr>
            <w:b/>
            <w:bCs/>
            <w:caps/>
            <w:color w:val="244061" w:themeColor="accent1" w:themeShade="80"/>
            <w:sz w:val="24"/>
            <w:szCs w:val="24"/>
          </w:rPr>
        </w:pPr>
        <w:r>
          <w:rPr>
            <w:b/>
            <w:bCs/>
            <w:caps/>
            <w:color w:val="244061" w:themeColor="accent1" w:themeShade="80"/>
            <w:sz w:val="24"/>
            <w:szCs w:val="24"/>
          </w:rPr>
          <w:t>PIXIE DUST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10-21T00:00:00Z">
        <w:dateFormat w:val="dd/MM/yy"/>
        <w:lid w:val="fr-FR"/>
        <w:storeMappedDataAs w:val="dateTime"/>
        <w:calendar w:val="gregorian"/>
      </w:date>
    </w:sdtPr>
    <w:sdtEndPr/>
    <w:sdtContent>
      <w:p w14:paraId="2E20D5B7" w14:textId="0BC93D78" w:rsidR="005C5A81" w:rsidRDefault="00CD34F4">
        <w:pPr>
          <w:pStyle w:val="En-tte"/>
          <w:jc w:val="right"/>
          <w:rPr>
            <w:caps/>
            <w:color w:val="1F497D" w:themeColor="text2"/>
            <w:sz w:val="20"/>
            <w:szCs w:val="20"/>
          </w:rPr>
        </w:pPr>
        <w:r>
          <w:rPr>
            <w:caps/>
            <w:color w:val="1F497D" w:themeColor="text2"/>
            <w:sz w:val="20"/>
            <w:szCs w:val="20"/>
            <w:lang w:val="fr-FR"/>
          </w:rPr>
          <w:t>21</w:t>
        </w:r>
        <w:r w:rsidR="00D409F6">
          <w:rPr>
            <w:caps/>
            <w:color w:val="1F497D" w:themeColor="text2"/>
            <w:sz w:val="20"/>
            <w:szCs w:val="20"/>
            <w:lang w:val="fr-FR"/>
          </w:rPr>
          <w:t>/</w:t>
        </w:r>
        <w:r>
          <w:rPr>
            <w:caps/>
            <w:color w:val="1F497D" w:themeColor="text2"/>
            <w:sz w:val="20"/>
            <w:szCs w:val="20"/>
            <w:lang w:val="fr-FR"/>
          </w:rPr>
          <w:t>10</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601F2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DAC08E9"/>
    <w:multiLevelType w:val="multilevel"/>
    <w:tmpl w:val="173E01FC"/>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6"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73B53939"/>
    <w:multiLevelType w:val="multilevel"/>
    <w:tmpl w:val="F6B6365A"/>
    <w:lvl w:ilvl="0">
      <w:start w:val="2"/>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440" w:hanging="1440"/>
      </w:pPr>
      <w:rPr>
        <w:rFonts w:hint="default"/>
        <w:color w:val="1F497D" w:themeColor="text2"/>
      </w:rPr>
    </w:lvl>
  </w:abstractNum>
  <w:abstractNum w:abstractNumId="8"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6"/>
  </w:num>
  <w:num w:numId="6" w16cid:durableId="1260137313">
    <w:abstractNumId w:val="8"/>
  </w:num>
  <w:num w:numId="7" w16cid:durableId="1197766880">
    <w:abstractNumId w:val="0"/>
  </w:num>
  <w:num w:numId="8" w16cid:durableId="1225481868">
    <w:abstractNumId w:val="5"/>
  </w:num>
  <w:num w:numId="9" w16cid:durableId="909003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52DAC"/>
    <w:rsid w:val="00176EAD"/>
    <w:rsid w:val="001938AD"/>
    <w:rsid w:val="001D107D"/>
    <w:rsid w:val="001D31C6"/>
    <w:rsid w:val="00262F2D"/>
    <w:rsid w:val="00274782"/>
    <w:rsid w:val="002C7215"/>
    <w:rsid w:val="0032263F"/>
    <w:rsid w:val="00332051"/>
    <w:rsid w:val="00333966"/>
    <w:rsid w:val="00345582"/>
    <w:rsid w:val="00373B52"/>
    <w:rsid w:val="00393A99"/>
    <w:rsid w:val="003D4601"/>
    <w:rsid w:val="003E6909"/>
    <w:rsid w:val="003E7DB8"/>
    <w:rsid w:val="00421F8E"/>
    <w:rsid w:val="00466B6C"/>
    <w:rsid w:val="0048106A"/>
    <w:rsid w:val="00495AED"/>
    <w:rsid w:val="0050296B"/>
    <w:rsid w:val="005855E8"/>
    <w:rsid w:val="005A0597"/>
    <w:rsid w:val="005B6BD1"/>
    <w:rsid w:val="005C5A81"/>
    <w:rsid w:val="005F5696"/>
    <w:rsid w:val="00601F20"/>
    <w:rsid w:val="00633AA9"/>
    <w:rsid w:val="00663D90"/>
    <w:rsid w:val="00665AD8"/>
    <w:rsid w:val="0067416F"/>
    <w:rsid w:val="00686F07"/>
    <w:rsid w:val="006D36BF"/>
    <w:rsid w:val="007416B2"/>
    <w:rsid w:val="0074254B"/>
    <w:rsid w:val="007774C4"/>
    <w:rsid w:val="007917A8"/>
    <w:rsid w:val="007A016C"/>
    <w:rsid w:val="007B2A90"/>
    <w:rsid w:val="007C7FEF"/>
    <w:rsid w:val="007E46A6"/>
    <w:rsid w:val="007E6AFA"/>
    <w:rsid w:val="007F1541"/>
    <w:rsid w:val="007F2BBD"/>
    <w:rsid w:val="008345D5"/>
    <w:rsid w:val="00861204"/>
    <w:rsid w:val="00866365"/>
    <w:rsid w:val="00897FF3"/>
    <w:rsid w:val="009202AB"/>
    <w:rsid w:val="00932D87"/>
    <w:rsid w:val="00954DFB"/>
    <w:rsid w:val="00980E80"/>
    <w:rsid w:val="009C2B0B"/>
    <w:rsid w:val="009D34DF"/>
    <w:rsid w:val="00A45E8C"/>
    <w:rsid w:val="00A9026B"/>
    <w:rsid w:val="00A90C58"/>
    <w:rsid w:val="00B46A96"/>
    <w:rsid w:val="00B820BB"/>
    <w:rsid w:val="00BD6A87"/>
    <w:rsid w:val="00BF1999"/>
    <w:rsid w:val="00CB4E4B"/>
    <w:rsid w:val="00CD34F4"/>
    <w:rsid w:val="00CE58AB"/>
    <w:rsid w:val="00CE7E6B"/>
    <w:rsid w:val="00CF3261"/>
    <w:rsid w:val="00D26B22"/>
    <w:rsid w:val="00D409F6"/>
    <w:rsid w:val="00D67766"/>
    <w:rsid w:val="00D869F5"/>
    <w:rsid w:val="00DB678E"/>
    <w:rsid w:val="00DF0020"/>
    <w:rsid w:val="00E14456"/>
    <w:rsid w:val="00E211F0"/>
    <w:rsid w:val="00E24EA3"/>
    <w:rsid w:val="00E336DF"/>
    <w:rsid w:val="00E456D4"/>
    <w:rsid w:val="00E50304"/>
    <w:rsid w:val="00E71701"/>
    <w:rsid w:val="00EA523D"/>
    <w:rsid w:val="00EC3EE8"/>
    <w:rsid w:val="00EC7C69"/>
    <w:rsid w:val="00ED2FAC"/>
    <w:rsid w:val="00EF296C"/>
    <w:rsid w:val="00F00ECE"/>
    <w:rsid w:val="00F138F8"/>
    <w:rsid w:val="00F30F12"/>
    <w:rsid w:val="00F84F5E"/>
    <w:rsid w:val="00FB00CF"/>
    <w:rsid w:val="00FD17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551707"/>
    <w:rsid w:val="005F5A03"/>
    <w:rsid w:val="00660C81"/>
    <w:rsid w:val="00794116"/>
    <w:rsid w:val="008B15E9"/>
    <w:rsid w:val="00A462B6"/>
    <w:rsid w:val="00C709E1"/>
    <w:rsid w:val="00D8195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2020-10-21T00:00:00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1734</Words>
  <Characters>9539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PIXIE DUST 10%</dc:creator>
  <cp:keywords/>
  <dc:description/>
  <cp:lastModifiedBy>Marie-Laure Casse</cp:lastModifiedBy>
  <cp:revision>3</cp:revision>
  <dcterms:created xsi:type="dcterms:W3CDTF">2022-04-12T12:50:00Z</dcterms:created>
  <dcterms:modified xsi:type="dcterms:W3CDTF">2022-04-12T12:56:00Z</dcterms:modified>
</cp:coreProperties>
</file>