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4A6C9F7" w:rsidR="007F2BBD" w:rsidRDefault="006B6187" w:rsidP="007F2BBD">
            <w:r>
              <w:rPr>
                <w:b/>
                <w:bCs/>
              </w:rPr>
              <w:t xml:space="preserve"> </w:t>
            </w:r>
            <w:r w:rsidR="00D8099A" w:rsidRPr="00D8099A">
              <w:rPr>
                <w:b/>
                <w:bCs/>
              </w:rPr>
              <w:t xml:space="preserve">FRANKINCENSE &amp; MYRRH </w:t>
            </w:r>
            <w:r>
              <w:rPr>
                <w:b/>
                <w:bCs/>
              </w:rPr>
              <w:t xml:space="preserve">(PF) </w:t>
            </w:r>
            <w:r w:rsidR="00123578">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F834CAE" w:rsidR="0050296B" w:rsidRDefault="00861204" w:rsidP="0050296B">
      <w:pPr>
        <w:spacing w:after="0"/>
      </w:pPr>
      <w:r>
        <w:t>EUH208</w:t>
      </w:r>
      <w:r>
        <w:tab/>
      </w:r>
      <w:r w:rsidRPr="001938AD">
        <w:rPr>
          <w:u w:val="single"/>
        </w:rPr>
        <w:t>Contient</w:t>
      </w:r>
      <w:r w:rsidR="0007333B">
        <w:rPr>
          <w:u w:val="single"/>
        </w:rPr>
        <w:t> :</w:t>
      </w:r>
      <w:r w:rsidR="00B10CAA" w:rsidRPr="00B10CAA">
        <w:rPr>
          <w:sz w:val="20"/>
          <w:szCs w:val="20"/>
        </w:rPr>
        <w:t xml:space="preserve"> </w:t>
      </w:r>
      <w:proofErr w:type="spellStart"/>
      <w:r w:rsidR="00B10CAA" w:rsidRPr="00B10CAA">
        <w:rPr>
          <w:u w:val="single"/>
        </w:rPr>
        <w:t>Coumarin</w:t>
      </w:r>
      <w:proofErr w:type="spellEnd"/>
      <w:r w:rsidR="00B10CAA">
        <w:rPr>
          <w:u w:val="single"/>
        </w:rPr>
        <w:t xml:space="preserve">, </w:t>
      </w:r>
      <w:r w:rsidR="00B10CAA" w:rsidRPr="00B10CAA">
        <w:rPr>
          <w:u w:val="single"/>
        </w:rPr>
        <w:t>d-</w:t>
      </w:r>
      <w:proofErr w:type="spellStart"/>
      <w:r w:rsidR="00B10CAA" w:rsidRPr="00B10CAA">
        <w:rPr>
          <w:u w:val="single"/>
        </w:rPr>
        <w:t>Limonene</w:t>
      </w:r>
      <w:proofErr w:type="spellEnd"/>
      <w:r w:rsidR="00B10CAA">
        <w:rPr>
          <w:u w:val="single"/>
        </w:rPr>
        <w:t>,</w:t>
      </w:r>
      <w:r w:rsidR="00B10CAA" w:rsidRPr="00B10CAA">
        <w:rPr>
          <w:sz w:val="20"/>
          <w:szCs w:val="20"/>
        </w:rPr>
        <w:t xml:space="preserve"> </w:t>
      </w:r>
      <w:r w:rsidR="00B10CAA" w:rsidRPr="00B10CAA">
        <w:rPr>
          <w:u w:val="single"/>
        </w:rPr>
        <w:t>Citronellol</w:t>
      </w:r>
      <w:r w:rsidR="00B10CAA">
        <w:rPr>
          <w:u w:val="single"/>
        </w:rPr>
        <w:t xml:space="preserve">, </w:t>
      </w:r>
      <w:proofErr w:type="spellStart"/>
      <w:r w:rsidR="00B10CAA" w:rsidRPr="00B10CAA">
        <w:rPr>
          <w:u w:val="single"/>
        </w:rPr>
        <w:t>Linalool</w:t>
      </w:r>
      <w:proofErr w:type="spellEnd"/>
      <w:r w:rsidR="00B10CAA">
        <w:rPr>
          <w:u w:val="single"/>
        </w:rPr>
        <w:t xml:space="preserve">, </w:t>
      </w:r>
      <w:proofErr w:type="spellStart"/>
      <w:r w:rsidR="00B10CAA" w:rsidRPr="00B10CAA">
        <w:rPr>
          <w:u w:val="single"/>
        </w:rPr>
        <w:t>Linalyl</w:t>
      </w:r>
      <w:proofErr w:type="spellEnd"/>
      <w:r w:rsidR="00B10CAA" w:rsidRPr="00B10CAA">
        <w:rPr>
          <w:u w:val="single"/>
        </w:rPr>
        <w:t xml:space="preserve"> </w:t>
      </w:r>
      <w:proofErr w:type="spellStart"/>
      <w:r w:rsidR="00B10CAA" w:rsidRPr="00B10CAA">
        <w:rPr>
          <w:u w:val="single"/>
        </w:rPr>
        <w:t>acetate</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3F5958D6" w:rsidR="0067108B" w:rsidRPr="003A6B65" w:rsidRDefault="00B10CAA" w:rsidP="00665AD8">
            <w:pPr>
              <w:rPr>
                <w:sz w:val="20"/>
                <w:szCs w:val="20"/>
              </w:rPr>
            </w:pPr>
            <w:proofErr w:type="spellStart"/>
            <w:r w:rsidRPr="00B10CAA">
              <w:rPr>
                <w:sz w:val="20"/>
                <w:szCs w:val="20"/>
              </w:rPr>
              <w:t>Coumarin</w:t>
            </w:r>
            <w:proofErr w:type="spellEnd"/>
          </w:p>
        </w:tc>
        <w:tc>
          <w:tcPr>
            <w:tcW w:w="1417" w:type="dxa"/>
          </w:tcPr>
          <w:p w14:paraId="2BD876A2" w14:textId="542D2F0B" w:rsidR="0067108B" w:rsidRDefault="00B10CAA" w:rsidP="00E14456">
            <w:pPr>
              <w:jc w:val="center"/>
              <w:rPr>
                <w:sz w:val="20"/>
                <w:szCs w:val="20"/>
              </w:rPr>
            </w:pPr>
            <w:r>
              <w:rPr>
                <w:sz w:val="20"/>
                <w:szCs w:val="20"/>
              </w:rPr>
              <w:t>0.</w:t>
            </w:r>
            <w:r w:rsidR="002B13D3">
              <w:rPr>
                <w:sz w:val="20"/>
                <w:szCs w:val="20"/>
              </w:rPr>
              <w:t>28</w:t>
            </w:r>
            <w:r>
              <w:rPr>
                <w:sz w:val="20"/>
                <w:szCs w:val="20"/>
              </w:rPr>
              <w:t>-0.</w:t>
            </w:r>
            <w:r w:rsidR="002B13D3">
              <w:rPr>
                <w:sz w:val="20"/>
                <w:szCs w:val="20"/>
              </w:rPr>
              <w:t>42</w:t>
            </w:r>
          </w:p>
        </w:tc>
        <w:tc>
          <w:tcPr>
            <w:tcW w:w="1276" w:type="dxa"/>
          </w:tcPr>
          <w:p w14:paraId="2A4BFD1E" w14:textId="476BFE62" w:rsidR="0067108B" w:rsidRPr="003A6B65" w:rsidRDefault="00B10CAA" w:rsidP="00E14456">
            <w:pPr>
              <w:jc w:val="center"/>
              <w:rPr>
                <w:sz w:val="20"/>
                <w:szCs w:val="20"/>
              </w:rPr>
            </w:pPr>
            <w:r w:rsidRPr="00B10CAA">
              <w:rPr>
                <w:sz w:val="20"/>
                <w:szCs w:val="20"/>
              </w:rPr>
              <w:t>91-64-5</w:t>
            </w:r>
          </w:p>
        </w:tc>
        <w:tc>
          <w:tcPr>
            <w:tcW w:w="1300" w:type="dxa"/>
          </w:tcPr>
          <w:p w14:paraId="403A40B0" w14:textId="49A53E91" w:rsidR="0067108B" w:rsidRPr="003A6B65" w:rsidRDefault="00B10CAA" w:rsidP="00665AD8">
            <w:pPr>
              <w:rPr>
                <w:sz w:val="20"/>
                <w:szCs w:val="20"/>
              </w:rPr>
            </w:pPr>
            <w:r w:rsidRPr="00B10CAA">
              <w:rPr>
                <w:sz w:val="20"/>
                <w:szCs w:val="20"/>
              </w:rPr>
              <w:t>202-086-7</w:t>
            </w:r>
          </w:p>
        </w:tc>
        <w:tc>
          <w:tcPr>
            <w:tcW w:w="2244" w:type="dxa"/>
          </w:tcPr>
          <w:p w14:paraId="15D08325" w14:textId="37EF85D3" w:rsidR="000910F0" w:rsidRPr="003A6B65" w:rsidRDefault="00B10CAA" w:rsidP="00665AD8">
            <w:pPr>
              <w:rPr>
                <w:sz w:val="20"/>
                <w:szCs w:val="20"/>
              </w:rPr>
            </w:pPr>
            <w:r w:rsidRPr="00B10CAA">
              <w:rPr>
                <w:sz w:val="20"/>
                <w:szCs w:val="20"/>
              </w:rPr>
              <w:t xml:space="preserve">Acute </w:t>
            </w:r>
            <w:proofErr w:type="spellStart"/>
            <w:r w:rsidRPr="00B10CAA">
              <w:rPr>
                <w:sz w:val="20"/>
                <w:szCs w:val="20"/>
              </w:rPr>
              <w:t>Tox</w:t>
            </w:r>
            <w:proofErr w:type="spellEnd"/>
            <w:r w:rsidRPr="00B10CAA">
              <w:rPr>
                <w:sz w:val="20"/>
                <w:szCs w:val="20"/>
              </w:rPr>
              <w:t>. 4 (Oral</w:t>
            </w:r>
            <w:proofErr w:type="gramStart"/>
            <w:r w:rsidRPr="00B10CAA">
              <w:rPr>
                <w:sz w:val="20"/>
                <w:szCs w:val="20"/>
              </w:rPr>
              <w:t>);H</w:t>
            </w:r>
            <w:proofErr w:type="gramEnd"/>
            <w:r w:rsidRPr="00B10CAA">
              <w:rPr>
                <w:sz w:val="20"/>
                <w:szCs w:val="20"/>
              </w:rPr>
              <w:t xml:space="preserve">302 Skin Sens. </w:t>
            </w:r>
            <w:proofErr w:type="gramStart"/>
            <w:r w:rsidRPr="00B10CAA">
              <w:rPr>
                <w:sz w:val="20"/>
                <w:szCs w:val="20"/>
              </w:rPr>
              <w:t>1;H</w:t>
            </w:r>
            <w:proofErr w:type="gramEnd"/>
            <w:r w:rsidRPr="00B10CAA">
              <w:rPr>
                <w:sz w:val="20"/>
                <w:szCs w:val="20"/>
              </w:rPr>
              <w:t xml:space="preserve">317 </w:t>
            </w:r>
            <w:proofErr w:type="spellStart"/>
            <w:r w:rsidRPr="00B10CAA">
              <w:rPr>
                <w:sz w:val="20"/>
                <w:szCs w:val="20"/>
              </w:rPr>
              <w:t>Aquatic</w:t>
            </w:r>
            <w:proofErr w:type="spellEnd"/>
            <w:r w:rsidRPr="00B10CAA">
              <w:rPr>
                <w:sz w:val="20"/>
                <w:szCs w:val="20"/>
              </w:rPr>
              <w:t xml:space="preserve"> </w:t>
            </w:r>
            <w:proofErr w:type="spellStart"/>
            <w:r w:rsidRPr="00B10CAA">
              <w:rPr>
                <w:sz w:val="20"/>
                <w:szCs w:val="20"/>
              </w:rPr>
              <w:t>Chronic</w:t>
            </w:r>
            <w:proofErr w:type="spellEnd"/>
            <w:r w:rsidRPr="00B10CAA">
              <w:rPr>
                <w:sz w:val="20"/>
                <w:szCs w:val="20"/>
              </w:rPr>
              <w:t xml:space="preserve"> 3;H412</w:t>
            </w:r>
          </w:p>
        </w:tc>
      </w:tr>
      <w:tr w:rsidR="00B10CAA" w14:paraId="09805EC5" w14:textId="77777777" w:rsidTr="0067108B">
        <w:tc>
          <w:tcPr>
            <w:tcW w:w="3256" w:type="dxa"/>
          </w:tcPr>
          <w:p w14:paraId="06CC0F11" w14:textId="3ABD3043" w:rsidR="00B10CAA" w:rsidRPr="0007333B" w:rsidRDefault="00B10CAA" w:rsidP="00B10CAA">
            <w:pPr>
              <w:rPr>
                <w:sz w:val="20"/>
                <w:szCs w:val="20"/>
              </w:rPr>
            </w:pPr>
            <w:proofErr w:type="gramStart"/>
            <w:r w:rsidRPr="0007333B">
              <w:rPr>
                <w:sz w:val="20"/>
                <w:szCs w:val="20"/>
              </w:rPr>
              <w:t>d</w:t>
            </w:r>
            <w:proofErr w:type="gramEnd"/>
            <w:r w:rsidRPr="0007333B">
              <w:rPr>
                <w:sz w:val="20"/>
                <w:szCs w:val="20"/>
              </w:rPr>
              <w:t>-</w:t>
            </w:r>
            <w:proofErr w:type="spellStart"/>
            <w:r w:rsidRPr="0007333B">
              <w:rPr>
                <w:sz w:val="20"/>
                <w:szCs w:val="20"/>
              </w:rPr>
              <w:t>Limonene</w:t>
            </w:r>
            <w:proofErr w:type="spellEnd"/>
          </w:p>
        </w:tc>
        <w:tc>
          <w:tcPr>
            <w:tcW w:w="1417" w:type="dxa"/>
          </w:tcPr>
          <w:p w14:paraId="5D6ABF63" w14:textId="16F534E6" w:rsidR="00B10CAA" w:rsidRDefault="00B10CAA" w:rsidP="00B10CAA">
            <w:pPr>
              <w:jc w:val="center"/>
              <w:rPr>
                <w:sz w:val="20"/>
                <w:szCs w:val="20"/>
              </w:rPr>
            </w:pPr>
            <w:r>
              <w:rPr>
                <w:sz w:val="20"/>
                <w:szCs w:val="20"/>
              </w:rPr>
              <w:t>0.</w:t>
            </w:r>
            <w:r w:rsidR="002B13D3">
              <w:rPr>
                <w:sz w:val="20"/>
                <w:szCs w:val="20"/>
              </w:rPr>
              <w:t>21</w:t>
            </w:r>
            <w:r>
              <w:rPr>
                <w:sz w:val="20"/>
                <w:szCs w:val="20"/>
              </w:rPr>
              <w:t>-0.</w:t>
            </w:r>
            <w:r w:rsidR="002B13D3">
              <w:rPr>
                <w:sz w:val="20"/>
                <w:szCs w:val="20"/>
              </w:rPr>
              <w:t>28</w:t>
            </w:r>
          </w:p>
        </w:tc>
        <w:tc>
          <w:tcPr>
            <w:tcW w:w="1276" w:type="dxa"/>
          </w:tcPr>
          <w:p w14:paraId="633D2C5A" w14:textId="2086EA75" w:rsidR="00B10CAA" w:rsidRPr="0007333B" w:rsidRDefault="00B10CAA" w:rsidP="00B10CAA">
            <w:pPr>
              <w:jc w:val="center"/>
              <w:rPr>
                <w:sz w:val="20"/>
                <w:szCs w:val="20"/>
              </w:rPr>
            </w:pPr>
            <w:r w:rsidRPr="0007333B">
              <w:rPr>
                <w:sz w:val="20"/>
                <w:szCs w:val="20"/>
              </w:rPr>
              <w:t>5989-27-5</w:t>
            </w:r>
          </w:p>
        </w:tc>
        <w:tc>
          <w:tcPr>
            <w:tcW w:w="1300" w:type="dxa"/>
          </w:tcPr>
          <w:p w14:paraId="3CDB6E68" w14:textId="2D09F312" w:rsidR="00B10CAA" w:rsidRPr="0007333B" w:rsidRDefault="00B10CAA" w:rsidP="00B10CAA">
            <w:pPr>
              <w:rPr>
                <w:sz w:val="20"/>
                <w:szCs w:val="20"/>
              </w:rPr>
            </w:pPr>
            <w:r w:rsidRPr="0007333B">
              <w:rPr>
                <w:sz w:val="20"/>
                <w:szCs w:val="20"/>
              </w:rPr>
              <w:t>227-813-5</w:t>
            </w:r>
          </w:p>
        </w:tc>
        <w:tc>
          <w:tcPr>
            <w:tcW w:w="2244" w:type="dxa"/>
          </w:tcPr>
          <w:p w14:paraId="40D700E0" w14:textId="77777777" w:rsidR="00B10CAA" w:rsidRDefault="00B10CAA" w:rsidP="00B10CAA">
            <w:pPr>
              <w:rPr>
                <w:sz w:val="20"/>
                <w:szCs w:val="20"/>
              </w:rPr>
            </w:pPr>
            <w:proofErr w:type="spellStart"/>
            <w:r w:rsidRPr="0007333B">
              <w:rPr>
                <w:sz w:val="20"/>
                <w:szCs w:val="20"/>
              </w:rPr>
              <w:t>Flam</w:t>
            </w:r>
            <w:proofErr w:type="spellEnd"/>
            <w:r w:rsidRPr="0007333B">
              <w:rPr>
                <w:sz w:val="20"/>
                <w:szCs w:val="20"/>
              </w:rPr>
              <w:t xml:space="preserve">. </w:t>
            </w:r>
            <w:proofErr w:type="spellStart"/>
            <w:r w:rsidRPr="0007333B">
              <w:rPr>
                <w:sz w:val="20"/>
                <w:szCs w:val="20"/>
              </w:rPr>
              <w:t>Liq</w:t>
            </w:r>
            <w:proofErr w:type="spellEnd"/>
            <w:r w:rsidRPr="0007333B">
              <w:rPr>
                <w:sz w:val="20"/>
                <w:szCs w:val="20"/>
              </w:rPr>
              <w:t xml:space="preserve">. </w:t>
            </w:r>
            <w:proofErr w:type="gramStart"/>
            <w:r w:rsidRPr="0007333B">
              <w:rPr>
                <w:sz w:val="20"/>
                <w:szCs w:val="20"/>
              </w:rPr>
              <w:t>3;H</w:t>
            </w:r>
            <w:proofErr w:type="gramEnd"/>
            <w:r w:rsidRPr="0007333B">
              <w:rPr>
                <w:sz w:val="20"/>
                <w:szCs w:val="20"/>
              </w:rPr>
              <w:t xml:space="preserve">226 </w:t>
            </w:r>
          </w:p>
          <w:p w14:paraId="13497050" w14:textId="77777777" w:rsidR="00B10CAA" w:rsidRDefault="00B10CAA" w:rsidP="00B10CAA">
            <w:pPr>
              <w:rPr>
                <w:sz w:val="20"/>
                <w:szCs w:val="20"/>
              </w:rPr>
            </w:pPr>
            <w:r w:rsidRPr="0007333B">
              <w:rPr>
                <w:sz w:val="20"/>
                <w:szCs w:val="20"/>
              </w:rPr>
              <w:t xml:space="preserve">Skin </w:t>
            </w:r>
            <w:proofErr w:type="spellStart"/>
            <w:r w:rsidRPr="0007333B">
              <w:rPr>
                <w:sz w:val="20"/>
                <w:szCs w:val="20"/>
              </w:rPr>
              <w:t>Irrit</w:t>
            </w:r>
            <w:proofErr w:type="spellEnd"/>
            <w:r w:rsidRPr="0007333B">
              <w:rPr>
                <w:sz w:val="20"/>
                <w:szCs w:val="20"/>
              </w:rPr>
              <w:t xml:space="preserve">. </w:t>
            </w:r>
            <w:proofErr w:type="gramStart"/>
            <w:r w:rsidRPr="0007333B">
              <w:rPr>
                <w:sz w:val="20"/>
                <w:szCs w:val="20"/>
              </w:rPr>
              <w:t>2;H</w:t>
            </w:r>
            <w:proofErr w:type="gramEnd"/>
            <w:r w:rsidRPr="0007333B">
              <w:rPr>
                <w:sz w:val="20"/>
                <w:szCs w:val="20"/>
              </w:rPr>
              <w:t xml:space="preserve">315 </w:t>
            </w:r>
          </w:p>
          <w:p w14:paraId="49277355" w14:textId="036665DD" w:rsidR="00B10CAA" w:rsidRPr="0007333B" w:rsidRDefault="00B10CAA" w:rsidP="00B10CAA">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 xml:space="preserve">317 </w:t>
            </w:r>
            <w:proofErr w:type="spellStart"/>
            <w:r w:rsidRPr="0007333B">
              <w:rPr>
                <w:sz w:val="20"/>
                <w:szCs w:val="20"/>
              </w:rPr>
              <w:t>Aquatic</w:t>
            </w:r>
            <w:proofErr w:type="spellEnd"/>
            <w:r w:rsidRPr="0007333B">
              <w:rPr>
                <w:sz w:val="20"/>
                <w:szCs w:val="20"/>
              </w:rPr>
              <w:t xml:space="preserve"> Acute 1;H400 </w:t>
            </w:r>
            <w:proofErr w:type="spellStart"/>
            <w:r w:rsidRPr="0007333B">
              <w:rPr>
                <w:sz w:val="20"/>
                <w:szCs w:val="20"/>
              </w:rPr>
              <w:t>Aquatic</w:t>
            </w:r>
            <w:proofErr w:type="spellEnd"/>
            <w:r w:rsidRPr="0007333B">
              <w:rPr>
                <w:sz w:val="20"/>
                <w:szCs w:val="20"/>
              </w:rPr>
              <w:t xml:space="preserve"> </w:t>
            </w:r>
            <w:proofErr w:type="spellStart"/>
            <w:r w:rsidRPr="0007333B">
              <w:rPr>
                <w:sz w:val="20"/>
                <w:szCs w:val="20"/>
              </w:rPr>
              <w:t>Chronic</w:t>
            </w:r>
            <w:proofErr w:type="spellEnd"/>
            <w:r w:rsidRPr="0007333B">
              <w:rPr>
                <w:sz w:val="20"/>
                <w:szCs w:val="20"/>
              </w:rPr>
              <w:t xml:space="preserve"> 1;H410</w:t>
            </w:r>
          </w:p>
        </w:tc>
      </w:tr>
      <w:tr w:rsidR="00B10CAA" w14:paraId="531F1934" w14:textId="77777777" w:rsidTr="0067108B">
        <w:tc>
          <w:tcPr>
            <w:tcW w:w="3256" w:type="dxa"/>
          </w:tcPr>
          <w:p w14:paraId="0C6881F4" w14:textId="6A45A3A0" w:rsidR="00B10CAA" w:rsidRPr="0007333B" w:rsidRDefault="00B10CAA" w:rsidP="00B10CAA">
            <w:pPr>
              <w:rPr>
                <w:sz w:val="20"/>
                <w:szCs w:val="20"/>
              </w:rPr>
            </w:pPr>
            <w:r w:rsidRPr="00B10CAA">
              <w:rPr>
                <w:sz w:val="20"/>
                <w:szCs w:val="20"/>
              </w:rPr>
              <w:t>Citronellol</w:t>
            </w:r>
          </w:p>
        </w:tc>
        <w:tc>
          <w:tcPr>
            <w:tcW w:w="1417" w:type="dxa"/>
          </w:tcPr>
          <w:p w14:paraId="204E1F52" w14:textId="54C9C4DF" w:rsidR="00B10CAA" w:rsidRDefault="00B10CAA" w:rsidP="00B10CAA">
            <w:pPr>
              <w:jc w:val="center"/>
              <w:rPr>
                <w:sz w:val="20"/>
                <w:szCs w:val="20"/>
              </w:rPr>
            </w:pPr>
            <w:r>
              <w:rPr>
                <w:sz w:val="20"/>
                <w:szCs w:val="20"/>
              </w:rPr>
              <w:t>0.</w:t>
            </w:r>
            <w:r w:rsidR="002B13D3">
              <w:rPr>
                <w:sz w:val="20"/>
                <w:szCs w:val="20"/>
              </w:rPr>
              <w:t>21</w:t>
            </w:r>
            <w:r>
              <w:rPr>
                <w:sz w:val="20"/>
                <w:szCs w:val="20"/>
              </w:rPr>
              <w:t>-0.</w:t>
            </w:r>
            <w:r w:rsidR="002B13D3">
              <w:rPr>
                <w:sz w:val="20"/>
                <w:szCs w:val="20"/>
              </w:rPr>
              <w:t>28</w:t>
            </w:r>
          </w:p>
        </w:tc>
        <w:tc>
          <w:tcPr>
            <w:tcW w:w="1276" w:type="dxa"/>
          </w:tcPr>
          <w:p w14:paraId="701450AC" w14:textId="7F884683" w:rsidR="00B10CAA" w:rsidRPr="0007333B" w:rsidRDefault="00B10CAA" w:rsidP="00B10CAA">
            <w:pPr>
              <w:jc w:val="center"/>
              <w:rPr>
                <w:sz w:val="20"/>
                <w:szCs w:val="20"/>
              </w:rPr>
            </w:pPr>
            <w:r w:rsidRPr="00B10CAA">
              <w:rPr>
                <w:sz w:val="20"/>
                <w:szCs w:val="20"/>
              </w:rPr>
              <w:t>106-22-9</w:t>
            </w:r>
          </w:p>
        </w:tc>
        <w:tc>
          <w:tcPr>
            <w:tcW w:w="1300" w:type="dxa"/>
          </w:tcPr>
          <w:p w14:paraId="5667C60D" w14:textId="26E2B758" w:rsidR="00B10CAA" w:rsidRPr="0007333B" w:rsidRDefault="00B10CAA" w:rsidP="00B10CAA">
            <w:pPr>
              <w:rPr>
                <w:sz w:val="20"/>
                <w:szCs w:val="20"/>
              </w:rPr>
            </w:pPr>
            <w:r w:rsidRPr="00B10CAA">
              <w:rPr>
                <w:sz w:val="20"/>
                <w:szCs w:val="20"/>
              </w:rPr>
              <w:t>203-375-0</w:t>
            </w:r>
          </w:p>
        </w:tc>
        <w:tc>
          <w:tcPr>
            <w:tcW w:w="2244" w:type="dxa"/>
          </w:tcPr>
          <w:p w14:paraId="680C746E" w14:textId="77777777" w:rsidR="00B10CAA" w:rsidRDefault="00B10CAA" w:rsidP="00B10CAA">
            <w:pPr>
              <w:rPr>
                <w:sz w:val="20"/>
                <w:szCs w:val="20"/>
              </w:rPr>
            </w:pPr>
            <w:r w:rsidRPr="00B10CAA">
              <w:rPr>
                <w:sz w:val="20"/>
                <w:szCs w:val="20"/>
              </w:rPr>
              <w:t xml:space="preserve">Skin </w:t>
            </w:r>
            <w:proofErr w:type="spellStart"/>
            <w:r w:rsidRPr="00B10CAA">
              <w:rPr>
                <w:sz w:val="20"/>
                <w:szCs w:val="20"/>
              </w:rPr>
              <w:t>Irrit</w:t>
            </w:r>
            <w:proofErr w:type="spellEnd"/>
            <w:r w:rsidRPr="00B10CAA">
              <w:rPr>
                <w:sz w:val="20"/>
                <w:szCs w:val="20"/>
              </w:rPr>
              <w:t xml:space="preserve">. </w:t>
            </w:r>
            <w:proofErr w:type="gramStart"/>
            <w:r w:rsidRPr="00B10CAA">
              <w:rPr>
                <w:sz w:val="20"/>
                <w:szCs w:val="20"/>
              </w:rPr>
              <w:t>2;H</w:t>
            </w:r>
            <w:proofErr w:type="gramEnd"/>
            <w:r w:rsidRPr="00B10CAA">
              <w:rPr>
                <w:sz w:val="20"/>
                <w:szCs w:val="20"/>
              </w:rPr>
              <w:t xml:space="preserve">315 </w:t>
            </w:r>
          </w:p>
          <w:p w14:paraId="4490BD72" w14:textId="77777777" w:rsidR="00B10CAA" w:rsidRDefault="00B10CAA" w:rsidP="00B10CAA">
            <w:pPr>
              <w:rPr>
                <w:sz w:val="20"/>
                <w:szCs w:val="20"/>
              </w:rPr>
            </w:pPr>
            <w:r w:rsidRPr="00B10CAA">
              <w:rPr>
                <w:sz w:val="20"/>
                <w:szCs w:val="20"/>
              </w:rPr>
              <w:t xml:space="preserve">Eye </w:t>
            </w:r>
            <w:proofErr w:type="spellStart"/>
            <w:r w:rsidRPr="00B10CAA">
              <w:rPr>
                <w:sz w:val="20"/>
                <w:szCs w:val="20"/>
              </w:rPr>
              <w:t>Irrit</w:t>
            </w:r>
            <w:proofErr w:type="spellEnd"/>
            <w:r w:rsidRPr="00B10CAA">
              <w:rPr>
                <w:sz w:val="20"/>
                <w:szCs w:val="20"/>
              </w:rPr>
              <w:t xml:space="preserve">. </w:t>
            </w:r>
            <w:proofErr w:type="gramStart"/>
            <w:r w:rsidRPr="00B10CAA">
              <w:rPr>
                <w:sz w:val="20"/>
                <w:szCs w:val="20"/>
              </w:rPr>
              <w:t>2;H</w:t>
            </w:r>
            <w:proofErr w:type="gramEnd"/>
            <w:r w:rsidRPr="00B10CAA">
              <w:rPr>
                <w:sz w:val="20"/>
                <w:szCs w:val="20"/>
              </w:rPr>
              <w:t xml:space="preserve">319 </w:t>
            </w:r>
          </w:p>
          <w:p w14:paraId="6625CC65" w14:textId="40DB9FDD" w:rsidR="00B10CAA" w:rsidRPr="0007333B" w:rsidRDefault="00B10CAA" w:rsidP="00B10CAA">
            <w:pPr>
              <w:rPr>
                <w:sz w:val="20"/>
                <w:szCs w:val="20"/>
              </w:rPr>
            </w:pPr>
            <w:r w:rsidRPr="00B10CAA">
              <w:rPr>
                <w:sz w:val="20"/>
                <w:szCs w:val="20"/>
              </w:rPr>
              <w:t xml:space="preserve">Skin Sens. </w:t>
            </w:r>
            <w:proofErr w:type="gramStart"/>
            <w:r w:rsidRPr="00B10CAA">
              <w:rPr>
                <w:sz w:val="20"/>
                <w:szCs w:val="20"/>
              </w:rPr>
              <w:t>1;H</w:t>
            </w:r>
            <w:proofErr w:type="gramEnd"/>
            <w:r w:rsidRPr="00B10CAA">
              <w:rPr>
                <w:sz w:val="20"/>
                <w:szCs w:val="20"/>
              </w:rPr>
              <w:t>317</w:t>
            </w:r>
          </w:p>
        </w:tc>
      </w:tr>
      <w:tr w:rsidR="00B10CAA" w14:paraId="35ABD7D0" w14:textId="77777777" w:rsidTr="0067108B">
        <w:tc>
          <w:tcPr>
            <w:tcW w:w="3256" w:type="dxa"/>
          </w:tcPr>
          <w:p w14:paraId="15229329" w14:textId="652C5A34" w:rsidR="00B10CAA" w:rsidRPr="00B10CAA" w:rsidRDefault="00B10CAA" w:rsidP="00B10CAA">
            <w:pPr>
              <w:rPr>
                <w:sz w:val="20"/>
                <w:szCs w:val="20"/>
              </w:rPr>
            </w:pPr>
            <w:proofErr w:type="spellStart"/>
            <w:r w:rsidRPr="00B10CAA">
              <w:rPr>
                <w:sz w:val="20"/>
                <w:szCs w:val="20"/>
              </w:rPr>
              <w:t>Linalool</w:t>
            </w:r>
            <w:proofErr w:type="spellEnd"/>
          </w:p>
        </w:tc>
        <w:tc>
          <w:tcPr>
            <w:tcW w:w="1417" w:type="dxa"/>
          </w:tcPr>
          <w:p w14:paraId="6A7457A5" w14:textId="5D464832" w:rsidR="00B10CAA" w:rsidRDefault="00B10CAA" w:rsidP="00B10CAA">
            <w:pPr>
              <w:jc w:val="center"/>
              <w:rPr>
                <w:sz w:val="20"/>
                <w:szCs w:val="20"/>
              </w:rPr>
            </w:pPr>
            <w:r>
              <w:rPr>
                <w:sz w:val="20"/>
                <w:szCs w:val="20"/>
              </w:rPr>
              <w:t>0.1</w:t>
            </w:r>
            <w:r w:rsidR="002B13D3">
              <w:rPr>
                <w:sz w:val="20"/>
                <w:szCs w:val="20"/>
              </w:rPr>
              <w:t>344</w:t>
            </w:r>
            <w:r>
              <w:rPr>
                <w:sz w:val="20"/>
                <w:szCs w:val="20"/>
              </w:rPr>
              <w:t>-0.2</w:t>
            </w:r>
            <w:r w:rsidR="002B13D3">
              <w:rPr>
                <w:sz w:val="20"/>
                <w:szCs w:val="20"/>
              </w:rPr>
              <w:t>044</w:t>
            </w:r>
          </w:p>
        </w:tc>
        <w:tc>
          <w:tcPr>
            <w:tcW w:w="1276" w:type="dxa"/>
          </w:tcPr>
          <w:p w14:paraId="0C534749" w14:textId="2DEB7144" w:rsidR="00B10CAA" w:rsidRPr="00B10CAA" w:rsidRDefault="00B10CAA" w:rsidP="00B10CAA">
            <w:pPr>
              <w:jc w:val="center"/>
              <w:rPr>
                <w:sz w:val="20"/>
                <w:szCs w:val="20"/>
              </w:rPr>
            </w:pPr>
            <w:r w:rsidRPr="00B10CAA">
              <w:rPr>
                <w:sz w:val="20"/>
                <w:szCs w:val="20"/>
              </w:rPr>
              <w:t>78-70-6</w:t>
            </w:r>
          </w:p>
        </w:tc>
        <w:tc>
          <w:tcPr>
            <w:tcW w:w="1300" w:type="dxa"/>
          </w:tcPr>
          <w:p w14:paraId="71E27609" w14:textId="5D6E166E" w:rsidR="00B10CAA" w:rsidRPr="00B10CAA" w:rsidRDefault="00B10CAA" w:rsidP="00B10CAA">
            <w:pPr>
              <w:rPr>
                <w:sz w:val="20"/>
                <w:szCs w:val="20"/>
              </w:rPr>
            </w:pPr>
            <w:r w:rsidRPr="00B10CAA">
              <w:rPr>
                <w:sz w:val="20"/>
                <w:szCs w:val="20"/>
              </w:rPr>
              <w:t>201-134-4</w:t>
            </w:r>
          </w:p>
        </w:tc>
        <w:tc>
          <w:tcPr>
            <w:tcW w:w="2244" w:type="dxa"/>
          </w:tcPr>
          <w:p w14:paraId="17D73228" w14:textId="0ECAC694" w:rsidR="00B10CAA" w:rsidRPr="00B10CAA" w:rsidRDefault="00B10CAA" w:rsidP="00B10CAA">
            <w:pPr>
              <w:rPr>
                <w:sz w:val="20"/>
                <w:szCs w:val="20"/>
              </w:rPr>
            </w:pPr>
            <w:r w:rsidRPr="00B10CAA">
              <w:rPr>
                <w:sz w:val="20"/>
                <w:szCs w:val="20"/>
              </w:rPr>
              <w:t xml:space="preserve">Skin Sens. </w:t>
            </w:r>
            <w:proofErr w:type="gramStart"/>
            <w:r w:rsidRPr="00B10CAA">
              <w:rPr>
                <w:sz w:val="20"/>
                <w:szCs w:val="20"/>
              </w:rPr>
              <w:t>1;H</w:t>
            </w:r>
            <w:proofErr w:type="gramEnd"/>
            <w:r w:rsidRPr="00B10CAA">
              <w:rPr>
                <w:sz w:val="20"/>
                <w:szCs w:val="20"/>
              </w:rPr>
              <w:t>317</w:t>
            </w:r>
          </w:p>
        </w:tc>
      </w:tr>
      <w:tr w:rsidR="00B10CAA" w14:paraId="71A2B07B" w14:textId="77777777" w:rsidTr="0067108B">
        <w:tc>
          <w:tcPr>
            <w:tcW w:w="3256" w:type="dxa"/>
          </w:tcPr>
          <w:p w14:paraId="3D32E681" w14:textId="6DDB7870" w:rsidR="00B10CAA" w:rsidRPr="0007333B" w:rsidRDefault="00B10CAA" w:rsidP="00B10CAA">
            <w:pPr>
              <w:rPr>
                <w:sz w:val="20"/>
                <w:szCs w:val="20"/>
              </w:rPr>
            </w:pPr>
            <w:proofErr w:type="spellStart"/>
            <w:r w:rsidRPr="0007333B">
              <w:rPr>
                <w:sz w:val="20"/>
                <w:szCs w:val="20"/>
              </w:rPr>
              <w:t>Linalyl</w:t>
            </w:r>
            <w:proofErr w:type="spellEnd"/>
            <w:r w:rsidRPr="0007333B">
              <w:rPr>
                <w:sz w:val="20"/>
                <w:szCs w:val="20"/>
              </w:rPr>
              <w:t xml:space="preserve"> </w:t>
            </w:r>
            <w:proofErr w:type="spellStart"/>
            <w:r w:rsidRPr="0007333B">
              <w:rPr>
                <w:sz w:val="20"/>
                <w:szCs w:val="20"/>
              </w:rPr>
              <w:t>acetate</w:t>
            </w:r>
            <w:proofErr w:type="spellEnd"/>
          </w:p>
        </w:tc>
        <w:tc>
          <w:tcPr>
            <w:tcW w:w="1417" w:type="dxa"/>
          </w:tcPr>
          <w:p w14:paraId="64C1ADA4" w14:textId="3C58466B" w:rsidR="00B10CAA" w:rsidRDefault="00B10CAA" w:rsidP="00B10CAA">
            <w:pPr>
              <w:jc w:val="center"/>
              <w:rPr>
                <w:sz w:val="20"/>
                <w:szCs w:val="20"/>
              </w:rPr>
            </w:pPr>
            <w:r>
              <w:rPr>
                <w:sz w:val="20"/>
                <w:szCs w:val="20"/>
              </w:rPr>
              <w:t>0.1</w:t>
            </w:r>
            <w:r w:rsidR="002B13D3">
              <w:rPr>
                <w:sz w:val="20"/>
                <w:szCs w:val="20"/>
              </w:rPr>
              <w:t>281</w:t>
            </w:r>
            <w:r>
              <w:rPr>
                <w:sz w:val="20"/>
                <w:szCs w:val="20"/>
              </w:rPr>
              <w:t>-0.</w:t>
            </w:r>
            <w:r w:rsidR="002B13D3">
              <w:rPr>
                <w:sz w:val="20"/>
                <w:szCs w:val="20"/>
              </w:rPr>
              <w:t>1981</w:t>
            </w:r>
          </w:p>
        </w:tc>
        <w:tc>
          <w:tcPr>
            <w:tcW w:w="1276" w:type="dxa"/>
          </w:tcPr>
          <w:p w14:paraId="752F510E" w14:textId="61DB8337" w:rsidR="00B10CAA" w:rsidRPr="0007333B" w:rsidRDefault="00B10CAA" w:rsidP="00B10CAA">
            <w:pPr>
              <w:jc w:val="center"/>
              <w:rPr>
                <w:sz w:val="20"/>
                <w:szCs w:val="20"/>
              </w:rPr>
            </w:pPr>
            <w:r w:rsidRPr="0007333B">
              <w:rPr>
                <w:sz w:val="20"/>
                <w:szCs w:val="20"/>
              </w:rPr>
              <w:t>115-95-7</w:t>
            </w:r>
          </w:p>
        </w:tc>
        <w:tc>
          <w:tcPr>
            <w:tcW w:w="1300" w:type="dxa"/>
          </w:tcPr>
          <w:p w14:paraId="3345762E" w14:textId="1D9A265E" w:rsidR="00B10CAA" w:rsidRPr="0007333B" w:rsidRDefault="00B10CAA" w:rsidP="00B10CAA">
            <w:pPr>
              <w:rPr>
                <w:sz w:val="20"/>
                <w:szCs w:val="20"/>
              </w:rPr>
            </w:pPr>
            <w:r w:rsidRPr="0007333B">
              <w:rPr>
                <w:sz w:val="20"/>
                <w:szCs w:val="20"/>
              </w:rPr>
              <w:t>204-116-4</w:t>
            </w:r>
          </w:p>
        </w:tc>
        <w:tc>
          <w:tcPr>
            <w:tcW w:w="2244" w:type="dxa"/>
          </w:tcPr>
          <w:p w14:paraId="666C0DC8" w14:textId="77777777" w:rsidR="00B10CAA" w:rsidRDefault="00B10CAA" w:rsidP="00B10CAA">
            <w:pPr>
              <w:rPr>
                <w:sz w:val="20"/>
                <w:szCs w:val="20"/>
              </w:rPr>
            </w:pPr>
            <w:r w:rsidRPr="0007333B">
              <w:rPr>
                <w:sz w:val="20"/>
                <w:szCs w:val="20"/>
              </w:rPr>
              <w:t xml:space="preserve">Skin </w:t>
            </w:r>
            <w:proofErr w:type="spellStart"/>
            <w:r w:rsidRPr="0007333B">
              <w:rPr>
                <w:sz w:val="20"/>
                <w:szCs w:val="20"/>
              </w:rPr>
              <w:t>Irrit</w:t>
            </w:r>
            <w:proofErr w:type="spellEnd"/>
            <w:r w:rsidRPr="0007333B">
              <w:rPr>
                <w:sz w:val="20"/>
                <w:szCs w:val="20"/>
              </w:rPr>
              <w:t xml:space="preserve">. </w:t>
            </w:r>
            <w:proofErr w:type="gramStart"/>
            <w:r w:rsidRPr="0007333B">
              <w:rPr>
                <w:sz w:val="20"/>
                <w:szCs w:val="20"/>
              </w:rPr>
              <w:t>2;H</w:t>
            </w:r>
            <w:proofErr w:type="gramEnd"/>
            <w:r w:rsidRPr="0007333B">
              <w:rPr>
                <w:sz w:val="20"/>
                <w:szCs w:val="20"/>
              </w:rPr>
              <w:t xml:space="preserve">315 </w:t>
            </w:r>
          </w:p>
          <w:p w14:paraId="39744B5C" w14:textId="77777777" w:rsidR="00B10CAA" w:rsidRDefault="00B10CAA" w:rsidP="00B10CAA">
            <w:pPr>
              <w:rPr>
                <w:sz w:val="20"/>
                <w:szCs w:val="20"/>
              </w:rPr>
            </w:pPr>
            <w:r w:rsidRPr="0007333B">
              <w:rPr>
                <w:sz w:val="20"/>
                <w:szCs w:val="20"/>
              </w:rPr>
              <w:t xml:space="preserve">Eye </w:t>
            </w:r>
            <w:proofErr w:type="spellStart"/>
            <w:r w:rsidRPr="0007333B">
              <w:rPr>
                <w:sz w:val="20"/>
                <w:szCs w:val="20"/>
              </w:rPr>
              <w:t>Irrit</w:t>
            </w:r>
            <w:proofErr w:type="spellEnd"/>
            <w:r w:rsidRPr="0007333B">
              <w:rPr>
                <w:sz w:val="20"/>
                <w:szCs w:val="20"/>
              </w:rPr>
              <w:t xml:space="preserve">. </w:t>
            </w:r>
            <w:proofErr w:type="gramStart"/>
            <w:r w:rsidRPr="0007333B">
              <w:rPr>
                <w:sz w:val="20"/>
                <w:szCs w:val="20"/>
              </w:rPr>
              <w:t>2;H</w:t>
            </w:r>
            <w:proofErr w:type="gramEnd"/>
            <w:r w:rsidRPr="0007333B">
              <w:rPr>
                <w:sz w:val="20"/>
                <w:szCs w:val="20"/>
              </w:rPr>
              <w:t xml:space="preserve">319 </w:t>
            </w:r>
          </w:p>
          <w:p w14:paraId="0AD3925D" w14:textId="5A599349" w:rsidR="00B10CAA" w:rsidRPr="0007333B" w:rsidRDefault="00B10CAA" w:rsidP="00B10CAA">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32E58D5" w:rsidR="00345582" w:rsidRDefault="00E046D3" w:rsidP="0032263F">
            <w:pPr>
              <w:rPr>
                <w:lang w:val="fr-FR"/>
              </w:rPr>
            </w:pPr>
            <w:r w:rsidRPr="00E046D3">
              <w:t>1.536 - 1.546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06489" w14:paraId="590504F0" w14:textId="77777777" w:rsidTr="00E211F0">
        <w:tc>
          <w:tcPr>
            <w:tcW w:w="965" w:type="dxa"/>
          </w:tcPr>
          <w:p w14:paraId="4F7ADDBE" w14:textId="7A2CC56C" w:rsidR="00006489" w:rsidRDefault="00006489" w:rsidP="00E211F0">
            <w:pPr>
              <w:rPr>
                <w:lang w:val="fr-FR"/>
              </w:rPr>
            </w:pPr>
            <w:r>
              <w:rPr>
                <w:lang w:val="fr-FR"/>
              </w:rPr>
              <w:t>H226</w:t>
            </w:r>
          </w:p>
        </w:tc>
        <w:tc>
          <w:tcPr>
            <w:tcW w:w="1865" w:type="dxa"/>
          </w:tcPr>
          <w:p w14:paraId="37999B7D" w14:textId="309B5DE7" w:rsidR="00006489" w:rsidRPr="00231B02" w:rsidRDefault="00006489" w:rsidP="00274782">
            <w:proofErr w:type="spellStart"/>
            <w:r w:rsidRPr="00006489">
              <w:t>Flam</w:t>
            </w:r>
            <w:proofErr w:type="spellEnd"/>
            <w:r w:rsidRPr="00006489">
              <w:t xml:space="preserve">. </w:t>
            </w:r>
            <w:proofErr w:type="spellStart"/>
            <w:r w:rsidRPr="00006489">
              <w:t>Liq</w:t>
            </w:r>
            <w:proofErr w:type="spellEnd"/>
            <w:r w:rsidRPr="00006489">
              <w:t>. 3</w:t>
            </w:r>
          </w:p>
        </w:tc>
        <w:tc>
          <w:tcPr>
            <w:tcW w:w="6232" w:type="dxa"/>
          </w:tcPr>
          <w:p w14:paraId="1AEEDF9B" w14:textId="6A74CB70" w:rsidR="00006489" w:rsidRPr="00231B02" w:rsidRDefault="00006489" w:rsidP="00E211F0">
            <w:r w:rsidRPr="00006489">
              <w:t>Liquide et vapeurs inflammables</w:t>
            </w:r>
            <w:r>
              <w:t>.</w:t>
            </w:r>
          </w:p>
        </w:tc>
      </w:tr>
      <w:tr w:rsidR="00E046D3" w14:paraId="7D315CAA" w14:textId="77777777" w:rsidTr="00E211F0">
        <w:tc>
          <w:tcPr>
            <w:tcW w:w="965" w:type="dxa"/>
          </w:tcPr>
          <w:p w14:paraId="482695EE" w14:textId="7D65A440" w:rsidR="00E046D3" w:rsidRDefault="00E046D3" w:rsidP="00E211F0">
            <w:pPr>
              <w:rPr>
                <w:lang w:val="fr-FR"/>
              </w:rPr>
            </w:pPr>
            <w:r>
              <w:rPr>
                <w:lang w:val="fr-FR"/>
              </w:rPr>
              <w:t>H302</w:t>
            </w:r>
          </w:p>
        </w:tc>
        <w:tc>
          <w:tcPr>
            <w:tcW w:w="1865" w:type="dxa"/>
          </w:tcPr>
          <w:p w14:paraId="0B52B377" w14:textId="0256E513" w:rsidR="00E046D3" w:rsidRPr="00006489" w:rsidRDefault="00E046D3" w:rsidP="00274782">
            <w:r w:rsidRPr="00E046D3">
              <w:t xml:space="preserve">Acute </w:t>
            </w:r>
            <w:proofErr w:type="spellStart"/>
            <w:r w:rsidRPr="00E046D3">
              <w:t>Tox</w:t>
            </w:r>
            <w:proofErr w:type="spellEnd"/>
            <w:r w:rsidRPr="00E046D3">
              <w:t>. 4</w:t>
            </w:r>
          </w:p>
        </w:tc>
        <w:tc>
          <w:tcPr>
            <w:tcW w:w="6232" w:type="dxa"/>
          </w:tcPr>
          <w:p w14:paraId="7EBB9433" w14:textId="1E5B02D6" w:rsidR="00E046D3" w:rsidRPr="00006489" w:rsidRDefault="00E046D3" w:rsidP="00E211F0">
            <w:r w:rsidRPr="00E046D3">
              <w:t>Nocif en cas d'ingestion</w:t>
            </w:r>
            <w:r>
              <w:t>.</w:t>
            </w:r>
          </w:p>
        </w:tc>
      </w:tr>
      <w:tr w:rsidR="00231B02" w14:paraId="68C9AA81" w14:textId="77777777" w:rsidTr="00E211F0">
        <w:tc>
          <w:tcPr>
            <w:tcW w:w="965" w:type="dxa"/>
          </w:tcPr>
          <w:p w14:paraId="738E5E7B" w14:textId="55CBC8D2" w:rsidR="00231B02" w:rsidRDefault="00231B02" w:rsidP="00E211F0">
            <w:pPr>
              <w:rPr>
                <w:lang w:val="fr-FR"/>
              </w:rPr>
            </w:pPr>
            <w:r>
              <w:rPr>
                <w:lang w:val="fr-FR"/>
              </w:rPr>
              <w:t>H3</w:t>
            </w:r>
            <w:r w:rsidR="00006489">
              <w:rPr>
                <w:lang w:val="fr-FR"/>
              </w:rPr>
              <w:t>15</w:t>
            </w:r>
          </w:p>
        </w:tc>
        <w:tc>
          <w:tcPr>
            <w:tcW w:w="1865" w:type="dxa"/>
          </w:tcPr>
          <w:p w14:paraId="37CB7D22" w14:textId="185C95E5" w:rsidR="00231B02" w:rsidRDefault="00006489" w:rsidP="00274782">
            <w:pPr>
              <w:rPr>
                <w:lang w:val="fr-FR"/>
              </w:rPr>
            </w:pPr>
            <w:r>
              <w:t xml:space="preserve">Skin </w:t>
            </w:r>
            <w:proofErr w:type="spellStart"/>
            <w:r>
              <w:t>Irrit</w:t>
            </w:r>
            <w:proofErr w:type="spellEnd"/>
            <w:r>
              <w:t>. 2</w:t>
            </w:r>
          </w:p>
        </w:tc>
        <w:tc>
          <w:tcPr>
            <w:tcW w:w="6232" w:type="dxa"/>
          </w:tcPr>
          <w:p w14:paraId="148C6349" w14:textId="00B8D911" w:rsidR="00231B02" w:rsidRDefault="00231B02" w:rsidP="00E211F0">
            <w:pPr>
              <w:rPr>
                <w:lang w:val="fr-FR"/>
              </w:rPr>
            </w:pPr>
            <w:r w:rsidRPr="00231B02">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309956BB" w14:textId="77777777" w:rsidTr="00E211F0">
        <w:tc>
          <w:tcPr>
            <w:tcW w:w="965" w:type="dxa"/>
          </w:tcPr>
          <w:p w14:paraId="73B48BDD" w14:textId="39C87ABC" w:rsidR="00006489" w:rsidRDefault="00006489" w:rsidP="00E211F0">
            <w:pPr>
              <w:rPr>
                <w:lang w:val="fr-FR"/>
              </w:rPr>
            </w:pPr>
            <w:r>
              <w:rPr>
                <w:lang w:val="fr-FR"/>
              </w:rPr>
              <w:t>H319</w:t>
            </w:r>
          </w:p>
        </w:tc>
        <w:tc>
          <w:tcPr>
            <w:tcW w:w="1865" w:type="dxa"/>
          </w:tcPr>
          <w:p w14:paraId="706692C5" w14:textId="7E4A75D4" w:rsidR="00006489" w:rsidRDefault="00006489"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A198894" w14:textId="07CEB952" w:rsidR="00006489" w:rsidRDefault="00006489" w:rsidP="00E211F0">
            <w:pPr>
              <w:rPr>
                <w:lang w:val="fr-FR"/>
              </w:rPr>
            </w:pPr>
            <w:r w:rsidRPr="00006489">
              <w:t>Provoque une sévère irritation des yeux</w:t>
            </w:r>
            <w:r>
              <w:t>.</w:t>
            </w:r>
          </w:p>
        </w:tc>
      </w:tr>
      <w:tr w:rsidR="00E211F0" w14:paraId="7C469E24" w14:textId="77777777" w:rsidTr="00E211F0">
        <w:tc>
          <w:tcPr>
            <w:tcW w:w="965" w:type="dxa"/>
          </w:tcPr>
          <w:p w14:paraId="643AAED6" w14:textId="0D398F67" w:rsidR="00E211F0" w:rsidRDefault="00E211F0" w:rsidP="00E211F0">
            <w:pPr>
              <w:rPr>
                <w:lang w:val="fr-FR"/>
              </w:rPr>
            </w:pPr>
            <w:r>
              <w:rPr>
                <w:lang w:val="fr-FR"/>
              </w:rPr>
              <w:t>H4</w:t>
            </w:r>
            <w:r w:rsidR="00221559">
              <w:rPr>
                <w:lang w:val="fr-FR"/>
              </w:rPr>
              <w:t>0</w:t>
            </w:r>
            <w:r w:rsidR="00006489">
              <w:rPr>
                <w:lang w:val="fr-FR"/>
              </w:rPr>
              <w:t>0</w:t>
            </w:r>
          </w:p>
        </w:tc>
        <w:tc>
          <w:tcPr>
            <w:tcW w:w="1865" w:type="dxa"/>
          </w:tcPr>
          <w:p w14:paraId="4781F7D5" w14:textId="331DE507" w:rsidR="00E211F0" w:rsidRDefault="00221559" w:rsidP="00274782">
            <w:pPr>
              <w:rPr>
                <w:lang w:val="fr-FR"/>
              </w:rPr>
            </w:pPr>
            <w:proofErr w:type="spellStart"/>
            <w:r w:rsidRPr="00221559">
              <w:t>Aquatic</w:t>
            </w:r>
            <w:proofErr w:type="spellEnd"/>
            <w:r w:rsidRPr="00221559">
              <w:t xml:space="preserve"> Acute </w:t>
            </w:r>
            <w:r w:rsidR="00006489">
              <w:t>1</w:t>
            </w:r>
          </w:p>
        </w:tc>
        <w:tc>
          <w:tcPr>
            <w:tcW w:w="6232" w:type="dxa"/>
          </w:tcPr>
          <w:p w14:paraId="3A522448" w14:textId="36F0A776" w:rsidR="00E211F0" w:rsidRDefault="00006489" w:rsidP="00E211F0">
            <w:pPr>
              <w:rPr>
                <w:lang w:val="fr-FR"/>
              </w:rPr>
            </w:pPr>
            <w:r>
              <w:t>Très toxique</w:t>
            </w:r>
            <w:r w:rsidR="00231B02">
              <w:t xml:space="preserve"> </w:t>
            </w:r>
            <w:r w:rsidR="00231B02" w:rsidRPr="00231B02">
              <w:t>pour les organismes aquatiques</w:t>
            </w:r>
            <w:r w:rsidR="00221559">
              <w:t>.</w:t>
            </w:r>
          </w:p>
        </w:tc>
      </w:tr>
      <w:tr w:rsidR="00006489" w14:paraId="19C1F16F" w14:textId="77777777" w:rsidTr="00E211F0">
        <w:tc>
          <w:tcPr>
            <w:tcW w:w="965" w:type="dxa"/>
          </w:tcPr>
          <w:p w14:paraId="7A91068E" w14:textId="4E617892" w:rsidR="00006489" w:rsidRDefault="00006489" w:rsidP="00E211F0">
            <w:pPr>
              <w:rPr>
                <w:lang w:val="fr-FR"/>
              </w:rPr>
            </w:pPr>
            <w:r>
              <w:rPr>
                <w:lang w:val="fr-FR"/>
              </w:rPr>
              <w:t>H410</w:t>
            </w:r>
          </w:p>
        </w:tc>
        <w:tc>
          <w:tcPr>
            <w:tcW w:w="1865" w:type="dxa"/>
          </w:tcPr>
          <w:p w14:paraId="28B57D5C" w14:textId="16A5D804" w:rsidR="00006489" w:rsidRPr="00221559" w:rsidRDefault="00006489" w:rsidP="00274782">
            <w:proofErr w:type="spellStart"/>
            <w:r>
              <w:t>Aquatic</w:t>
            </w:r>
            <w:proofErr w:type="spellEnd"/>
            <w:r>
              <w:t xml:space="preserve"> </w:t>
            </w:r>
            <w:proofErr w:type="spellStart"/>
            <w:r>
              <w:t>Chronic</w:t>
            </w:r>
            <w:proofErr w:type="spellEnd"/>
            <w:r>
              <w:t xml:space="preserve"> 1</w:t>
            </w:r>
          </w:p>
        </w:tc>
        <w:tc>
          <w:tcPr>
            <w:tcW w:w="6232" w:type="dxa"/>
          </w:tcPr>
          <w:p w14:paraId="5596EAFE" w14:textId="1A2C0C78" w:rsidR="00006489" w:rsidRDefault="00006489" w:rsidP="00E211F0">
            <w:r w:rsidRPr="00006489">
              <w:t>Très toxique pour les organismes aquatiques</w:t>
            </w:r>
            <w:r>
              <w:t>, entraîne des effets néfastes à long terme.</w:t>
            </w:r>
          </w:p>
        </w:tc>
      </w:tr>
      <w:tr w:rsidR="00E046D3" w14:paraId="0AC941CA" w14:textId="77777777" w:rsidTr="00E211F0">
        <w:tc>
          <w:tcPr>
            <w:tcW w:w="965" w:type="dxa"/>
          </w:tcPr>
          <w:p w14:paraId="2745FE95" w14:textId="5CEF7239" w:rsidR="00E046D3" w:rsidRDefault="00E046D3" w:rsidP="00E211F0">
            <w:pPr>
              <w:rPr>
                <w:lang w:val="fr-FR"/>
              </w:rPr>
            </w:pPr>
            <w:r>
              <w:rPr>
                <w:lang w:val="fr-FR"/>
              </w:rPr>
              <w:t>H412</w:t>
            </w:r>
          </w:p>
        </w:tc>
        <w:tc>
          <w:tcPr>
            <w:tcW w:w="1865" w:type="dxa"/>
          </w:tcPr>
          <w:p w14:paraId="43445FF6" w14:textId="1A311342" w:rsidR="00E046D3" w:rsidRDefault="00E046D3" w:rsidP="00274782">
            <w:proofErr w:type="spellStart"/>
            <w:r w:rsidRPr="00E046D3">
              <w:t>Aquatic</w:t>
            </w:r>
            <w:proofErr w:type="spellEnd"/>
            <w:r w:rsidRPr="00E046D3">
              <w:t xml:space="preserve"> </w:t>
            </w:r>
            <w:proofErr w:type="spellStart"/>
            <w:r w:rsidRPr="00E046D3">
              <w:t>Chronic</w:t>
            </w:r>
            <w:proofErr w:type="spellEnd"/>
            <w:r w:rsidRPr="00E046D3">
              <w:t xml:space="preserve"> </w:t>
            </w:r>
            <w:r>
              <w:t>3</w:t>
            </w:r>
          </w:p>
        </w:tc>
        <w:tc>
          <w:tcPr>
            <w:tcW w:w="6232" w:type="dxa"/>
          </w:tcPr>
          <w:p w14:paraId="3122454C" w14:textId="22B184CF" w:rsidR="00E046D3" w:rsidRPr="00006489" w:rsidRDefault="00E046D3" w:rsidP="00E211F0">
            <w:r>
              <w:t xml:space="preserve">Nocif </w:t>
            </w:r>
            <w:r w:rsidRPr="00E046D3">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E999" w14:textId="77777777" w:rsidR="00077C1A" w:rsidRDefault="00077C1A" w:rsidP="005C5A81">
      <w:pPr>
        <w:spacing w:after="0" w:line="240" w:lineRule="auto"/>
      </w:pPr>
      <w:r>
        <w:separator/>
      </w:r>
    </w:p>
  </w:endnote>
  <w:endnote w:type="continuationSeparator" w:id="0">
    <w:p w14:paraId="539AFFDD" w14:textId="77777777" w:rsidR="00077C1A" w:rsidRDefault="00077C1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2DB5" w14:textId="77777777" w:rsidR="00077C1A" w:rsidRDefault="00077C1A" w:rsidP="005C5A81">
      <w:pPr>
        <w:spacing w:after="0" w:line="240" w:lineRule="auto"/>
      </w:pPr>
      <w:r>
        <w:separator/>
      </w:r>
    </w:p>
  </w:footnote>
  <w:footnote w:type="continuationSeparator" w:id="0">
    <w:p w14:paraId="363BD807" w14:textId="77777777" w:rsidR="00077C1A" w:rsidRDefault="00077C1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42F846B" w:rsidR="005C5A81" w:rsidRPr="00D409F6" w:rsidRDefault="00D8099A">
        <w:pPr>
          <w:pStyle w:val="En-tte"/>
          <w:jc w:val="right"/>
          <w:rPr>
            <w:b/>
            <w:bCs/>
            <w:caps/>
            <w:color w:val="244061" w:themeColor="accent1" w:themeShade="80"/>
            <w:sz w:val="24"/>
            <w:szCs w:val="24"/>
          </w:rPr>
        </w:pPr>
        <w:r>
          <w:rPr>
            <w:b/>
            <w:bCs/>
            <w:caps/>
            <w:color w:val="244061" w:themeColor="accent1" w:themeShade="80"/>
            <w:sz w:val="24"/>
            <w:szCs w:val="24"/>
          </w:rPr>
          <w:t xml:space="preserve">FRANKINCENSE &amp; MYRRH </w:t>
        </w:r>
        <w:r w:rsidR="0012357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30T00:00:00Z">
        <w:dateFormat w:val="dd/MM/yy"/>
        <w:lid w:val="fr-FR"/>
        <w:storeMappedDataAs w:val="dateTime"/>
        <w:calendar w:val="gregorian"/>
      </w:date>
    </w:sdtPr>
    <w:sdtEndPr/>
    <w:sdtContent>
      <w:p w14:paraId="2E20D5B7" w14:textId="7A4506E0" w:rsidR="005C5A81" w:rsidRDefault="00D8099A">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077C1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77C1A"/>
    <w:rsid w:val="000910F0"/>
    <w:rsid w:val="000A5E33"/>
    <w:rsid w:val="000B5BEA"/>
    <w:rsid w:val="000D6E66"/>
    <w:rsid w:val="000E6380"/>
    <w:rsid w:val="00122EA8"/>
    <w:rsid w:val="00123578"/>
    <w:rsid w:val="001303BF"/>
    <w:rsid w:val="001938AD"/>
    <w:rsid w:val="001D107D"/>
    <w:rsid w:val="001D31C6"/>
    <w:rsid w:val="00221559"/>
    <w:rsid w:val="00231B02"/>
    <w:rsid w:val="00260966"/>
    <w:rsid w:val="00274782"/>
    <w:rsid w:val="0029501C"/>
    <w:rsid w:val="002B13D3"/>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5550A"/>
    <w:rsid w:val="00861204"/>
    <w:rsid w:val="00866365"/>
    <w:rsid w:val="008916BE"/>
    <w:rsid w:val="00897FF3"/>
    <w:rsid w:val="009202AB"/>
    <w:rsid w:val="00932D87"/>
    <w:rsid w:val="009C2B0B"/>
    <w:rsid w:val="009F5F41"/>
    <w:rsid w:val="00A45E8C"/>
    <w:rsid w:val="00A9026B"/>
    <w:rsid w:val="00B10CAA"/>
    <w:rsid w:val="00B820BB"/>
    <w:rsid w:val="00C00E12"/>
    <w:rsid w:val="00C77135"/>
    <w:rsid w:val="00CB4E4B"/>
    <w:rsid w:val="00CE7E6B"/>
    <w:rsid w:val="00D26B22"/>
    <w:rsid w:val="00D409F6"/>
    <w:rsid w:val="00D67766"/>
    <w:rsid w:val="00D8099A"/>
    <w:rsid w:val="00D869F5"/>
    <w:rsid w:val="00DB678E"/>
    <w:rsid w:val="00DF0020"/>
    <w:rsid w:val="00E046D3"/>
    <w:rsid w:val="00E14456"/>
    <w:rsid w:val="00E211F0"/>
    <w:rsid w:val="00E24EA3"/>
    <w:rsid w:val="00E336DF"/>
    <w:rsid w:val="00E456D4"/>
    <w:rsid w:val="00EA523D"/>
    <w:rsid w:val="00EC3EE8"/>
    <w:rsid w:val="00EC7C69"/>
    <w:rsid w:val="00ED2FAC"/>
    <w:rsid w:val="00EF296C"/>
    <w:rsid w:val="00F00ECE"/>
    <w:rsid w:val="00F0777A"/>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55232D"/>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1821</Words>
  <Characters>10020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FRANKINCENSE &amp; MYRRH 7%</dc:creator>
  <cp:keywords/>
  <dc:description/>
  <cp:lastModifiedBy>Marie-Laure Casse</cp:lastModifiedBy>
  <cp:revision>3</cp:revision>
  <dcterms:created xsi:type="dcterms:W3CDTF">2022-04-13T18:56:00Z</dcterms:created>
  <dcterms:modified xsi:type="dcterms:W3CDTF">2022-04-13T18:57:00Z</dcterms:modified>
</cp:coreProperties>
</file>