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E1F6539" w:rsidR="007F2BBD" w:rsidRDefault="00DF6B15" w:rsidP="007F2BBD">
            <w:r>
              <w:rPr>
                <w:b/>
                <w:bCs/>
              </w:rPr>
              <w:t xml:space="preserve">LILY OF THE VALLEY (PF) </w:t>
            </w:r>
            <w:r w:rsidR="00CC486D">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A3C800D" w:rsidR="0050296B" w:rsidRDefault="00861204" w:rsidP="0050296B">
      <w:pPr>
        <w:spacing w:after="0"/>
      </w:pPr>
      <w:r>
        <w:t>EUH208</w:t>
      </w:r>
      <w:r>
        <w:tab/>
      </w:r>
      <w:r w:rsidRPr="001938AD">
        <w:rPr>
          <w:u w:val="single"/>
        </w:rPr>
        <w:t>Contient</w:t>
      </w:r>
      <w:r>
        <w:t> :</w:t>
      </w:r>
      <w:r w:rsidR="00DF6B15" w:rsidRPr="00DF6B15">
        <w:rPr>
          <w:sz w:val="20"/>
          <w:szCs w:val="20"/>
        </w:rPr>
        <w:t xml:space="preserve"> </w:t>
      </w:r>
      <w:proofErr w:type="spellStart"/>
      <w:r w:rsidR="00DF6B15" w:rsidRPr="00DF6B15">
        <w:t>Coumarin</w:t>
      </w:r>
      <w:proofErr w:type="spellEnd"/>
      <w:r w:rsidR="00DF6B15">
        <w:t xml:space="preserve">, </w:t>
      </w:r>
      <w:r w:rsidR="00DF6B15" w:rsidRPr="00DF6B15">
        <w:t>Hydroxy citronellal</w:t>
      </w:r>
      <w:r w:rsidR="00DF6B15">
        <w:t>,</w:t>
      </w:r>
      <w:r w:rsidR="00DF6B15" w:rsidRPr="00DF6B15">
        <w:rPr>
          <w:sz w:val="20"/>
          <w:szCs w:val="20"/>
        </w:rPr>
        <w:t xml:space="preserve"> </w:t>
      </w:r>
      <w:r w:rsidR="00DF6B15" w:rsidRPr="00DF6B15">
        <w:t>Citronellol</w:t>
      </w:r>
      <w:r w:rsidR="00DF6B15">
        <w:t xml:space="preserve">, </w:t>
      </w:r>
      <w:r w:rsidR="00DF6B15" w:rsidRPr="00DF6B15">
        <w:t xml:space="preserve">Cyclamen </w:t>
      </w:r>
      <w:proofErr w:type="spellStart"/>
      <w:r w:rsidR="00DF6B15" w:rsidRPr="00DF6B15">
        <w:t>aldehyde</w:t>
      </w:r>
      <w:proofErr w:type="spellEnd"/>
      <w:r w:rsidR="00DF6B15">
        <w:t xml:space="preserve">. </w:t>
      </w:r>
      <w:r w:rsidR="00FE6ECD" w:rsidRPr="00FE6ECD">
        <w:rPr>
          <w:sz w:val="20"/>
          <w:szCs w:val="20"/>
        </w:rPr>
        <w:t xml:space="preserve"> </w:t>
      </w:r>
      <w:proofErr w:type="gramStart"/>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36F5448E" w:rsidR="00CA6505" w:rsidRPr="00452918" w:rsidRDefault="00DF6B15" w:rsidP="00072F11">
            <w:pPr>
              <w:rPr>
                <w:sz w:val="20"/>
                <w:szCs w:val="20"/>
              </w:rPr>
            </w:pPr>
            <w:proofErr w:type="spellStart"/>
            <w:r w:rsidRPr="00DF6B15">
              <w:rPr>
                <w:sz w:val="20"/>
                <w:szCs w:val="20"/>
              </w:rPr>
              <w:t>Coumarin</w:t>
            </w:r>
            <w:proofErr w:type="spellEnd"/>
          </w:p>
        </w:tc>
        <w:tc>
          <w:tcPr>
            <w:tcW w:w="1417" w:type="dxa"/>
          </w:tcPr>
          <w:p w14:paraId="0100C918" w14:textId="5AD4E468" w:rsidR="00CA6505" w:rsidRDefault="00DF6B15" w:rsidP="00072F11">
            <w:pPr>
              <w:jc w:val="center"/>
              <w:rPr>
                <w:sz w:val="20"/>
                <w:szCs w:val="20"/>
              </w:rPr>
            </w:pPr>
            <w:r>
              <w:rPr>
                <w:sz w:val="20"/>
                <w:szCs w:val="20"/>
              </w:rPr>
              <w:t>0.</w:t>
            </w:r>
            <w:r w:rsidR="009A0CD5">
              <w:rPr>
                <w:sz w:val="20"/>
                <w:szCs w:val="20"/>
              </w:rPr>
              <w:t>21</w:t>
            </w:r>
            <w:r>
              <w:rPr>
                <w:sz w:val="20"/>
                <w:szCs w:val="20"/>
              </w:rPr>
              <w:t>-0.</w:t>
            </w:r>
            <w:r w:rsidR="009A0CD5">
              <w:rPr>
                <w:sz w:val="20"/>
                <w:szCs w:val="20"/>
              </w:rPr>
              <w:t>28</w:t>
            </w:r>
          </w:p>
        </w:tc>
        <w:tc>
          <w:tcPr>
            <w:tcW w:w="1276" w:type="dxa"/>
          </w:tcPr>
          <w:p w14:paraId="162F5133" w14:textId="094113AE" w:rsidR="00CA6505" w:rsidRPr="00CA6505" w:rsidRDefault="00DF6B15" w:rsidP="00072F11">
            <w:pPr>
              <w:jc w:val="center"/>
              <w:rPr>
                <w:sz w:val="20"/>
                <w:szCs w:val="20"/>
              </w:rPr>
            </w:pPr>
            <w:r w:rsidRPr="00DF6B15">
              <w:rPr>
                <w:sz w:val="20"/>
                <w:szCs w:val="20"/>
              </w:rPr>
              <w:t>91-64-5</w:t>
            </w:r>
          </w:p>
        </w:tc>
        <w:tc>
          <w:tcPr>
            <w:tcW w:w="1300" w:type="dxa"/>
          </w:tcPr>
          <w:p w14:paraId="304ABCD7" w14:textId="614A8047" w:rsidR="00CA6505" w:rsidRPr="00CA6505" w:rsidRDefault="00DF6B15" w:rsidP="00072F11">
            <w:pPr>
              <w:rPr>
                <w:sz w:val="20"/>
                <w:szCs w:val="20"/>
              </w:rPr>
            </w:pPr>
            <w:r w:rsidRPr="00DF6B15">
              <w:rPr>
                <w:sz w:val="20"/>
                <w:szCs w:val="20"/>
              </w:rPr>
              <w:t>202-086-7</w:t>
            </w:r>
          </w:p>
        </w:tc>
        <w:tc>
          <w:tcPr>
            <w:tcW w:w="2244" w:type="dxa"/>
          </w:tcPr>
          <w:p w14:paraId="3E3B42A2" w14:textId="5499AE34" w:rsidR="00CA6505" w:rsidRPr="00CA6505" w:rsidRDefault="00DF6B15" w:rsidP="00072F11">
            <w:pPr>
              <w:rPr>
                <w:sz w:val="20"/>
                <w:szCs w:val="20"/>
              </w:rPr>
            </w:pPr>
            <w:r w:rsidRPr="00DF6B15">
              <w:rPr>
                <w:sz w:val="20"/>
                <w:szCs w:val="20"/>
              </w:rPr>
              <w:t xml:space="preserve">Acute </w:t>
            </w:r>
            <w:proofErr w:type="spellStart"/>
            <w:r w:rsidRPr="00DF6B15">
              <w:rPr>
                <w:sz w:val="20"/>
                <w:szCs w:val="20"/>
              </w:rPr>
              <w:t>Tox</w:t>
            </w:r>
            <w:proofErr w:type="spellEnd"/>
            <w:r w:rsidRPr="00DF6B15">
              <w:rPr>
                <w:sz w:val="20"/>
                <w:szCs w:val="20"/>
              </w:rPr>
              <w:t>. 4 (Oral</w:t>
            </w:r>
            <w:proofErr w:type="gramStart"/>
            <w:r w:rsidRPr="00DF6B15">
              <w:rPr>
                <w:sz w:val="20"/>
                <w:szCs w:val="20"/>
              </w:rPr>
              <w:t>);H</w:t>
            </w:r>
            <w:proofErr w:type="gramEnd"/>
            <w:r w:rsidRPr="00DF6B15">
              <w:rPr>
                <w:sz w:val="20"/>
                <w:szCs w:val="20"/>
              </w:rPr>
              <w:t xml:space="preserve">302 Skin Sens. </w:t>
            </w:r>
            <w:proofErr w:type="gramStart"/>
            <w:r w:rsidRPr="00DF6B15">
              <w:rPr>
                <w:sz w:val="20"/>
                <w:szCs w:val="20"/>
              </w:rPr>
              <w:t>1;H</w:t>
            </w:r>
            <w:proofErr w:type="gramEnd"/>
            <w:r w:rsidRPr="00DF6B15">
              <w:rPr>
                <w:sz w:val="20"/>
                <w:szCs w:val="20"/>
              </w:rPr>
              <w:t xml:space="preserve">317 </w:t>
            </w:r>
            <w:proofErr w:type="spellStart"/>
            <w:r w:rsidRPr="00DF6B15">
              <w:rPr>
                <w:sz w:val="20"/>
                <w:szCs w:val="20"/>
              </w:rPr>
              <w:t>Aquatic</w:t>
            </w:r>
            <w:proofErr w:type="spellEnd"/>
            <w:r w:rsidRPr="00DF6B15">
              <w:rPr>
                <w:sz w:val="20"/>
                <w:szCs w:val="20"/>
              </w:rPr>
              <w:t xml:space="preserve"> </w:t>
            </w:r>
            <w:proofErr w:type="spellStart"/>
            <w:r w:rsidRPr="00DF6B15">
              <w:rPr>
                <w:sz w:val="20"/>
                <w:szCs w:val="20"/>
              </w:rPr>
              <w:t>Chronic</w:t>
            </w:r>
            <w:proofErr w:type="spellEnd"/>
            <w:r w:rsidRPr="00DF6B15">
              <w:rPr>
                <w:sz w:val="20"/>
                <w:szCs w:val="20"/>
              </w:rPr>
              <w:t xml:space="preserve"> 3;H412</w:t>
            </w:r>
          </w:p>
        </w:tc>
      </w:tr>
      <w:tr w:rsidR="00642695" w14:paraId="4CBEB103" w14:textId="77777777" w:rsidTr="00072F11">
        <w:tc>
          <w:tcPr>
            <w:tcW w:w="3256" w:type="dxa"/>
          </w:tcPr>
          <w:p w14:paraId="6CD06669" w14:textId="6906D6EF" w:rsidR="00642695" w:rsidRPr="00CA6505" w:rsidRDefault="00DF6B15" w:rsidP="00072F11">
            <w:pPr>
              <w:rPr>
                <w:sz w:val="20"/>
                <w:szCs w:val="20"/>
              </w:rPr>
            </w:pPr>
            <w:r w:rsidRPr="00DF6B15">
              <w:rPr>
                <w:sz w:val="20"/>
                <w:szCs w:val="20"/>
              </w:rPr>
              <w:t>Hydroxy citronellal</w:t>
            </w:r>
          </w:p>
        </w:tc>
        <w:tc>
          <w:tcPr>
            <w:tcW w:w="1417" w:type="dxa"/>
          </w:tcPr>
          <w:p w14:paraId="11F5CE19" w14:textId="4A939EE3" w:rsidR="00642695" w:rsidRDefault="00DF6B15" w:rsidP="00072F11">
            <w:pPr>
              <w:jc w:val="center"/>
              <w:rPr>
                <w:sz w:val="20"/>
                <w:szCs w:val="20"/>
              </w:rPr>
            </w:pPr>
            <w:r>
              <w:rPr>
                <w:sz w:val="20"/>
                <w:szCs w:val="20"/>
              </w:rPr>
              <w:t>0.</w:t>
            </w:r>
            <w:r w:rsidR="009A0CD5">
              <w:rPr>
                <w:sz w:val="20"/>
                <w:szCs w:val="20"/>
              </w:rPr>
              <w:t>14</w:t>
            </w:r>
            <w:r>
              <w:rPr>
                <w:sz w:val="20"/>
                <w:szCs w:val="20"/>
              </w:rPr>
              <w:t>-0.</w:t>
            </w:r>
            <w:r w:rsidR="009A0CD5">
              <w:rPr>
                <w:sz w:val="20"/>
                <w:szCs w:val="20"/>
              </w:rPr>
              <w:t>21</w:t>
            </w:r>
          </w:p>
        </w:tc>
        <w:tc>
          <w:tcPr>
            <w:tcW w:w="1276" w:type="dxa"/>
          </w:tcPr>
          <w:p w14:paraId="1DF0439D" w14:textId="397FE8C0" w:rsidR="00642695" w:rsidRPr="00CA6505" w:rsidRDefault="00DF6B15" w:rsidP="00072F11">
            <w:pPr>
              <w:jc w:val="center"/>
              <w:rPr>
                <w:sz w:val="20"/>
                <w:szCs w:val="20"/>
              </w:rPr>
            </w:pPr>
            <w:r w:rsidRPr="00DF6B15">
              <w:rPr>
                <w:sz w:val="20"/>
                <w:szCs w:val="20"/>
              </w:rPr>
              <w:t>107-75-5</w:t>
            </w:r>
          </w:p>
        </w:tc>
        <w:tc>
          <w:tcPr>
            <w:tcW w:w="1300" w:type="dxa"/>
          </w:tcPr>
          <w:p w14:paraId="255EB029" w14:textId="5C81F292" w:rsidR="00642695" w:rsidRPr="00CA6505" w:rsidRDefault="00DF6B15" w:rsidP="00072F11">
            <w:pPr>
              <w:rPr>
                <w:sz w:val="20"/>
                <w:szCs w:val="20"/>
              </w:rPr>
            </w:pPr>
            <w:r w:rsidRPr="00DF6B15">
              <w:rPr>
                <w:sz w:val="20"/>
                <w:szCs w:val="20"/>
              </w:rPr>
              <w:t>203-518-7</w:t>
            </w:r>
          </w:p>
        </w:tc>
        <w:tc>
          <w:tcPr>
            <w:tcW w:w="2244" w:type="dxa"/>
          </w:tcPr>
          <w:p w14:paraId="34C0F4EE" w14:textId="77777777" w:rsidR="00DF6B15" w:rsidRDefault="00DF6B15" w:rsidP="00072F11">
            <w:pPr>
              <w:rPr>
                <w:sz w:val="20"/>
                <w:szCs w:val="20"/>
              </w:rPr>
            </w:pPr>
            <w:r w:rsidRPr="00DF6B15">
              <w:rPr>
                <w:sz w:val="20"/>
                <w:szCs w:val="20"/>
              </w:rPr>
              <w:t xml:space="preserve">Eye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319 </w:t>
            </w:r>
          </w:p>
          <w:p w14:paraId="3C98CB5E" w14:textId="7810BA1D" w:rsidR="00642695" w:rsidRPr="00CA6505" w:rsidRDefault="00DF6B15" w:rsidP="00072F11">
            <w:pPr>
              <w:rPr>
                <w:sz w:val="20"/>
                <w:szCs w:val="20"/>
              </w:rPr>
            </w:pPr>
            <w:r w:rsidRPr="00DF6B15">
              <w:rPr>
                <w:sz w:val="20"/>
                <w:szCs w:val="20"/>
              </w:rPr>
              <w:t xml:space="preserve">Skin Sens. </w:t>
            </w:r>
            <w:proofErr w:type="gramStart"/>
            <w:r w:rsidRPr="00DF6B15">
              <w:rPr>
                <w:sz w:val="20"/>
                <w:szCs w:val="20"/>
              </w:rPr>
              <w:t>1;H</w:t>
            </w:r>
            <w:proofErr w:type="gramEnd"/>
            <w:r w:rsidRPr="00DF6B15">
              <w:rPr>
                <w:sz w:val="20"/>
                <w:szCs w:val="20"/>
              </w:rPr>
              <w:t>317</w:t>
            </w:r>
          </w:p>
        </w:tc>
      </w:tr>
      <w:tr w:rsidR="00D95885" w14:paraId="26FF3566" w14:textId="77777777" w:rsidTr="00072F11">
        <w:tc>
          <w:tcPr>
            <w:tcW w:w="3256" w:type="dxa"/>
          </w:tcPr>
          <w:p w14:paraId="681F0226" w14:textId="71146FF3" w:rsidR="00D95885" w:rsidRPr="00D95885" w:rsidRDefault="00DF6B15" w:rsidP="00072F11">
            <w:pPr>
              <w:rPr>
                <w:sz w:val="20"/>
                <w:szCs w:val="20"/>
              </w:rPr>
            </w:pPr>
            <w:bookmarkStart w:id="0" w:name="_Hlk101701929"/>
            <w:r w:rsidRPr="00DF6B15">
              <w:rPr>
                <w:sz w:val="20"/>
                <w:szCs w:val="20"/>
              </w:rPr>
              <w:t>Citronellol</w:t>
            </w:r>
            <w:bookmarkEnd w:id="0"/>
          </w:p>
        </w:tc>
        <w:tc>
          <w:tcPr>
            <w:tcW w:w="1417" w:type="dxa"/>
          </w:tcPr>
          <w:p w14:paraId="08A2603F" w14:textId="47203E9F" w:rsidR="00D95885" w:rsidRDefault="00DF6B15" w:rsidP="00072F11">
            <w:pPr>
              <w:jc w:val="center"/>
              <w:rPr>
                <w:sz w:val="20"/>
                <w:szCs w:val="20"/>
              </w:rPr>
            </w:pPr>
            <w:r>
              <w:rPr>
                <w:sz w:val="20"/>
                <w:szCs w:val="20"/>
              </w:rPr>
              <w:t>0.</w:t>
            </w:r>
            <w:r w:rsidR="009A0CD5">
              <w:rPr>
                <w:sz w:val="20"/>
                <w:szCs w:val="20"/>
              </w:rPr>
              <w:t>14</w:t>
            </w:r>
            <w:r>
              <w:rPr>
                <w:sz w:val="20"/>
                <w:szCs w:val="20"/>
              </w:rPr>
              <w:t>-0.</w:t>
            </w:r>
            <w:r w:rsidR="009A0CD5">
              <w:rPr>
                <w:sz w:val="20"/>
                <w:szCs w:val="20"/>
              </w:rPr>
              <w:t>21</w:t>
            </w:r>
          </w:p>
        </w:tc>
        <w:tc>
          <w:tcPr>
            <w:tcW w:w="1276" w:type="dxa"/>
          </w:tcPr>
          <w:p w14:paraId="58530EB4" w14:textId="1DD5C990" w:rsidR="00D95885" w:rsidRPr="00CA6505" w:rsidRDefault="00DF6B15" w:rsidP="00072F11">
            <w:pPr>
              <w:jc w:val="center"/>
              <w:rPr>
                <w:sz w:val="20"/>
                <w:szCs w:val="20"/>
              </w:rPr>
            </w:pPr>
            <w:r w:rsidRPr="00DF6B15">
              <w:rPr>
                <w:sz w:val="20"/>
                <w:szCs w:val="20"/>
              </w:rPr>
              <w:t>106-22-9</w:t>
            </w:r>
          </w:p>
        </w:tc>
        <w:tc>
          <w:tcPr>
            <w:tcW w:w="1300" w:type="dxa"/>
          </w:tcPr>
          <w:p w14:paraId="0567E39D" w14:textId="044439B6" w:rsidR="00D95885" w:rsidRPr="00CA6505" w:rsidRDefault="00DF6B15" w:rsidP="00072F11">
            <w:pPr>
              <w:rPr>
                <w:sz w:val="20"/>
                <w:szCs w:val="20"/>
              </w:rPr>
            </w:pPr>
            <w:r w:rsidRPr="00DF6B15">
              <w:rPr>
                <w:sz w:val="20"/>
                <w:szCs w:val="20"/>
              </w:rPr>
              <w:t>9 203-375-0</w:t>
            </w:r>
          </w:p>
        </w:tc>
        <w:tc>
          <w:tcPr>
            <w:tcW w:w="2244" w:type="dxa"/>
          </w:tcPr>
          <w:p w14:paraId="0A4B59D7" w14:textId="77777777" w:rsidR="00DF6B15" w:rsidRDefault="00DF6B15" w:rsidP="00072F11">
            <w:pPr>
              <w:rPr>
                <w:sz w:val="20"/>
                <w:szCs w:val="20"/>
              </w:rPr>
            </w:pPr>
            <w:r w:rsidRPr="00DF6B15">
              <w:rPr>
                <w:sz w:val="20"/>
                <w:szCs w:val="20"/>
              </w:rPr>
              <w:t xml:space="preserve">Skin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315 </w:t>
            </w:r>
          </w:p>
          <w:p w14:paraId="4159EFA1" w14:textId="77777777" w:rsidR="00DF6B15" w:rsidRDefault="00DF6B15" w:rsidP="00072F11">
            <w:pPr>
              <w:rPr>
                <w:sz w:val="20"/>
                <w:szCs w:val="20"/>
              </w:rPr>
            </w:pPr>
            <w:r w:rsidRPr="00DF6B15">
              <w:rPr>
                <w:sz w:val="20"/>
                <w:szCs w:val="20"/>
              </w:rPr>
              <w:t xml:space="preserve">Eye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319 </w:t>
            </w:r>
          </w:p>
          <w:p w14:paraId="7D93B7CD" w14:textId="07C23AE4" w:rsidR="00D95885" w:rsidRPr="00CA6505" w:rsidRDefault="00DF6B15" w:rsidP="00072F11">
            <w:pPr>
              <w:rPr>
                <w:sz w:val="20"/>
                <w:szCs w:val="20"/>
              </w:rPr>
            </w:pPr>
            <w:r w:rsidRPr="00DF6B15">
              <w:rPr>
                <w:sz w:val="20"/>
                <w:szCs w:val="20"/>
              </w:rPr>
              <w:t xml:space="preserve">Skin Sens. </w:t>
            </w:r>
            <w:proofErr w:type="gramStart"/>
            <w:r w:rsidRPr="00DF6B15">
              <w:rPr>
                <w:sz w:val="20"/>
                <w:szCs w:val="20"/>
              </w:rPr>
              <w:t>1;H</w:t>
            </w:r>
            <w:proofErr w:type="gramEnd"/>
            <w:r w:rsidRPr="00DF6B15">
              <w:rPr>
                <w:sz w:val="20"/>
                <w:szCs w:val="20"/>
              </w:rPr>
              <w:t>317</w:t>
            </w:r>
          </w:p>
        </w:tc>
      </w:tr>
      <w:tr w:rsidR="00D95885" w14:paraId="33DBAD9C" w14:textId="77777777" w:rsidTr="00072F11">
        <w:tc>
          <w:tcPr>
            <w:tcW w:w="3256" w:type="dxa"/>
          </w:tcPr>
          <w:p w14:paraId="0E9A06FF" w14:textId="046A3E3B" w:rsidR="00D95885" w:rsidRPr="00D95885" w:rsidRDefault="00DF6B15" w:rsidP="00072F11">
            <w:pPr>
              <w:rPr>
                <w:sz w:val="20"/>
                <w:szCs w:val="20"/>
              </w:rPr>
            </w:pPr>
            <w:r w:rsidRPr="00DF6B15">
              <w:rPr>
                <w:sz w:val="20"/>
                <w:szCs w:val="20"/>
              </w:rPr>
              <w:t xml:space="preserve">Cyclamen </w:t>
            </w:r>
            <w:proofErr w:type="spellStart"/>
            <w:r w:rsidRPr="00DF6B15">
              <w:rPr>
                <w:sz w:val="20"/>
                <w:szCs w:val="20"/>
              </w:rPr>
              <w:t>aldehyde</w:t>
            </w:r>
            <w:proofErr w:type="spellEnd"/>
          </w:p>
        </w:tc>
        <w:tc>
          <w:tcPr>
            <w:tcW w:w="1417" w:type="dxa"/>
          </w:tcPr>
          <w:p w14:paraId="460B1B69" w14:textId="64215C18" w:rsidR="00D95885" w:rsidRDefault="00DF6B15" w:rsidP="00072F11">
            <w:pPr>
              <w:jc w:val="center"/>
              <w:rPr>
                <w:sz w:val="20"/>
                <w:szCs w:val="20"/>
              </w:rPr>
            </w:pPr>
            <w:r>
              <w:rPr>
                <w:sz w:val="20"/>
                <w:szCs w:val="20"/>
              </w:rPr>
              <w:t>0.</w:t>
            </w:r>
            <w:r w:rsidR="009A0CD5">
              <w:rPr>
                <w:sz w:val="20"/>
                <w:szCs w:val="20"/>
              </w:rPr>
              <w:t>0798</w:t>
            </w:r>
            <w:r>
              <w:rPr>
                <w:sz w:val="20"/>
                <w:szCs w:val="20"/>
              </w:rPr>
              <w:t>-0.</w:t>
            </w:r>
            <w:r w:rsidR="009A0CD5">
              <w:rPr>
                <w:sz w:val="20"/>
                <w:szCs w:val="20"/>
              </w:rPr>
              <w:t>1498</w:t>
            </w:r>
          </w:p>
        </w:tc>
        <w:tc>
          <w:tcPr>
            <w:tcW w:w="1276" w:type="dxa"/>
          </w:tcPr>
          <w:p w14:paraId="33275C85" w14:textId="6288BB53" w:rsidR="00D95885" w:rsidRPr="00CA6505" w:rsidRDefault="00DF6B15" w:rsidP="00072F11">
            <w:pPr>
              <w:jc w:val="center"/>
              <w:rPr>
                <w:sz w:val="20"/>
                <w:szCs w:val="20"/>
              </w:rPr>
            </w:pPr>
            <w:r w:rsidRPr="00DF6B15">
              <w:rPr>
                <w:sz w:val="20"/>
                <w:szCs w:val="20"/>
              </w:rPr>
              <w:t>103-95-7</w:t>
            </w:r>
          </w:p>
        </w:tc>
        <w:tc>
          <w:tcPr>
            <w:tcW w:w="1300" w:type="dxa"/>
          </w:tcPr>
          <w:p w14:paraId="081517D6" w14:textId="2F03F65D" w:rsidR="00D95885" w:rsidRPr="00CA6505" w:rsidRDefault="00DF6B15" w:rsidP="00072F11">
            <w:pPr>
              <w:rPr>
                <w:sz w:val="20"/>
                <w:szCs w:val="20"/>
              </w:rPr>
            </w:pPr>
            <w:r w:rsidRPr="00DF6B15">
              <w:rPr>
                <w:sz w:val="20"/>
                <w:szCs w:val="20"/>
              </w:rPr>
              <w:t>203-161-7</w:t>
            </w:r>
          </w:p>
        </w:tc>
        <w:tc>
          <w:tcPr>
            <w:tcW w:w="2244" w:type="dxa"/>
          </w:tcPr>
          <w:p w14:paraId="602603E4" w14:textId="77777777" w:rsidR="00DF6B15" w:rsidRDefault="00DF6B15" w:rsidP="00072F11">
            <w:pPr>
              <w:rPr>
                <w:sz w:val="20"/>
                <w:szCs w:val="20"/>
              </w:rPr>
            </w:pPr>
            <w:r w:rsidRPr="00DF6B15">
              <w:rPr>
                <w:sz w:val="20"/>
                <w:szCs w:val="20"/>
              </w:rPr>
              <w:t xml:space="preserve">Skin </w:t>
            </w:r>
            <w:proofErr w:type="spellStart"/>
            <w:r w:rsidRPr="00DF6B15">
              <w:rPr>
                <w:sz w:val="20"/>
                <w:szCs w:val="20"/>
              </w:rPr>
              <w:t>Irrit</w:t>
            </w:r>
            <w:proofErr w:type="spellEnd"/>
            <w:r w:rsidRPr="00DF6B15">
              <w:rPr>
                <w:sz w:val="20"/>
                <w:szCs w:val="20"/>
              </w:rPr>
              <w:t xml:space="preserve">. </w:t>
            </w:r>
            <w:proofErr w:type="gramStart"/>
            <w:r w:rsidRPr="00DF6B15">
              <w:rPr>
                <w:sz w:val="20"/>
                <w:szCs w:val="20"/>
              </w:rPr>
              <w:t>2;H</w:t>
            </w:r>
            <w:proofErr w:type="gramEnd"/>
            <w:r w:rsidRPr="00DF6B15">
              <w:rPr>
                <w:sz w:val="20"/>
                <w:szCs w:val="20"/>
              </w:rPr>
              <w:t xml:space="preserve">315 </w:t>
            </w:r>
          </w:p>
          <w:p w14:paraId="2C402517" w14:textId="5C0C5502" w:rsidR="00D95885" w:rsidRPr="00CA6505" w:rsidRDefault="00DF6B15" w:rsidP="00072F11">
            <w:pPr>
              <w:rPr>
                <w:sz w:val="20"/>
                <w:szCs w:val="20"/>
              </w:rPr>
            </w:pPr>
            <w:r w:rsidRPr="00DF6B15">
              <w:rPr>
                <w:sz w:val="20"/>
                <w:szCs w:val="20"/>
              </w:rPr>
              <w:t xml:space="preserve">Skin Sens. </w:t>
            </w:r>
            <w:proofErr w:type="gramStart"/>
            <w:r w:rsidRPr="00DF6B15">
              <w:rPr>
                <w:sz w:val="20"/>
                <w:szCs w:val="20"/>
              </w:rPr>
              <w:t>1;H</w:t>
            </w:r>
            <w:proofErr w:type="gramEnd"/>
            <w:r w:rsidRPr="00DF6B15">
              <w:rPr>
                <w:sz w:val="20"/>
                <w:szCs w:val="20"/>
              </w:rPr>
              <w:t xml:space="preserve">317 </w:t>
            </w:r>
            <w:proofErr w:type="spellStart"/>
            <w:r w:rsidRPr="00DF6B15">
              <w:rPr>
                <w:sz w:val="20"/>
                <w:szCs w:val="20"/>
              </w:rPr>
              <w:t>Aquatic</w:t>
            </w:r>
            <w:proofErr w:type="spellEnd"/>
            <w:r w:rsidRPr="00DF6B15">
              <w:rPr>
                <w:sz w:val="20"/>
                <w:szCs w:val="20"/>
              </w:rPr>
              <w:t xml:space="preserve"> </w:t>
            </w:r>
            <w:proofErr w:type="spellStart"/>
            <w:r w:rsidRPr="00DF6B15">
              <w:rPr>
                <w:sz w:val="20"/>
                <w:szCs w:val="20"/>
              </w:rPr>
              <w:t>Chronic</w:t>
            </w:r>
            <w:proofErr w:type="spellEnd"/>
            <w:r w:rsidRPr="00DF6B15">
              <w:rPr>
                <w:sz w:val="20"/>
                <w:szCs w:val="20"/>
              </w:rPr>
              <w:t xml:space="preserve"> 3;H412</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lastRenderedPageBreak/>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6E6A44A0" w:rsidR="00621A17" w:rsidRDefault="00FB660A" w:rsidP="0032263F">
            <w:pPr>
              <w:rPr>
                <w:lang w:val="fr-FR"/>
              </w:rPr>
            </w:pPr>
            <w:r w:rsidRPr="00FB660A">
              <w:t>1.467 - 1.477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2126C8" w14:paraId="2CD3F2E8" w14:textId="77777777" w:rsidTr="00D3600E">
        <w:tc>
          <w:tcPr>
            <w:tcW w:w="846" w:type="dxa"/>
          </w:tcPr>
          <w:p w14:paraId="3D6BFD9A" w14:textId="35A653D2" w:rsidR="002126C8" w:rsidRDefault="002126C8" w:rsidP="00E211F0">
            <w:pPr>
              <w:rPr>
                <w:lang w:val="fr-FR"/>
              </w:rPr>
            </w:pPr>
            <w:r>
              <w:rPr>
                <w:lang w:val="fr-FR"/>
              </w:rPr>
              <w:t>H30</w:t>
            </w:r>
            <w:r w:rsidR="00FB660A">
              <w:rPr>
                <w:lang w:val="fr-FR"/>
              </w:rPr>
              <w:t>2</w:t>
            </w:r>
          </w:p>
        </w:tc>
        <w:tc>
          <w:tcPr>
            <w:tcW w:w="1984" w:type="dxa"/>
          </w:tcPr>
          <w:p w14:paraId="72ECDE46" w14:textId="4A05E81A" w:rsidR="002126C8" w:rsidRDefault="002126C8" w:rsidP="00274782">
            <w:proofErr w:type="gramStart"/>
            <w:r>
              <w:t>A</w:t>
            </w:r>
            <w:r w:rsidR="00FB660A">
              <w:t xml:space="preserve">cute </w:t>
            </w:r>
            <w:r>
              <w:t xml:space="preserve"> </w:t>
            </w:r>
            <w:proofErr w:type="spellStart"/>
            <w:r>
              <w:t>Tox</w:t>
            </w:r>
            <w:proofErr w:type="spellEnd"/>
            <w:proofErr w:type="gramEnd"/>
            <w:r>
              <w:t xml:space="preserve">. </w:t>
            </w:r>
            <w:r w:rsidR="00FB660A">
              <w:t>4</w:t>
            </w:r>
          </w:p>
        </w:tc>
        <w:tc>
          <w:tcPr>
            <w:tcW w:w="6232" w:type="dxa"/>
          </w:tcPr>
          <w:p w14:paraId="041821C3" w14:textId="41928577" w:rsidR="002126C8" w:rsidRPr="00325B28" w:rsidRDefault="00FB660A" w:rsidP="00E211F0">
            <w:r w:rsidRPr="00FB660A">
              <w:t>Nocif en cas d'ingestion</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0658D" w14:paraId="3CE3C5CB" w14:textId="77777777" w:rsidTr="00D3600E">
        <w:tc>
          <w:tcPr>
            <w:tcW w:w="846" w:type="dxa"/>
          </w:tcPr>
          <w:p w14:paraId="60A4351B" w14:textId="598758CC" w:rsidR="0090658D" w:rsidRDefault="0090658D" w:rsidP="00E211F0">
            <w:pPr>
              <w:rPr>
                <w:lang w:val="fr-FR"/>
              </w:rPr>
            </w:pPr>
            <w:r>
              <w:rPr>
                <w:lang w:val="fr-FR"/>
              </w:rPr>
              <w:t>H41</w:t>
            </w:r>
            <w:r w:rsidR="00FB660A">
              <w:rPr>
                <w:lang w:val="fr-FR"/>
              </w:rPr>
              <w:t>2</w:t>
            </w:r>
          </w:p>
        </w:tc>
        <w:tc>
          <w:tcPr>
            <w:tcW w:w="1984" w:type="dxa"/>
          </w:tcPr>
          <w:p w14:paraId="16963137" w14:textId="4E4B4DF6" w:rsidR="0090658D" w:rsidRPr="00D3600E" w:rsidRDefault="0090658D" w:rsidP="00274782">
            <w:pPr>
              <w:rPr>
                <w:lang w:val="fr-FR"/>
              </w:rPr>
            </w:pPr>
            <w:proofErr w:type="spellStart"/>
            <w:r w:rsidRPr="0090658D">
              <w:rPr>
                <w:lang w:val="fr-FR"/>
              </w:rPr>
              <w:t>Aquatic</w:t>
            </w:r>
            <w:proofErr w:type="spellEnd"/>
            <w:r w:rsidRPr="0090658D">
              <w:rPr>
                <w:lang w:val="fr-FR"/>
              </w:rPr>
              <w:t xml:space="preserve"> </w:t>
            </w:r>
            <w:proofErr w:type="spellStart"/>
            <w:r w:rsidRPr="0090658D">
              <w:rPr>
                <w:lang w:val="fr-FR"/>
              </w:rPr>
              <w:t>Chronic</w:t>
            </w:r>
            <w:proofErr w:type="spellEnd"/>
            <w:r>
              <w:rPr>
                <w:lang w:val="fr-FR"/>
              </w:rPr>
              <w:t xml:space="preserve"> </w:t>
            </w:r>
            <w:r w:rsidR="00FB660A">
              <w:rPr>
                <w:lang w:val="fr-FR"/>
              </w:rPr>
              <w:t>3</w:t>
            </w:r>
          </w:p>
        </w:tc>
        <w:tc>
          <w:tcPr>
            <w:tcW w:w="6232" w:type="dxa"/>
          </w:tcPr>
          <w:p w14:paraId="1AEACDBF" w14:textId="2F086294" w:rsidR="0090658D" w:rsidRPr="00D3600E" w:rsidRDefault="00FB660A" w:rsidP="00E211F0">
            <w:r>
              <w:t xml:space="preserve">Nocif </w:t>
            </w:r>
            <w:r w:rsidR="0090658D" w:rsidRPr="0090658D">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4B4360A"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FB660A">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8BB3" w14:textId="77777777" w:rsidR="00EA7DA8" w:rsidRDefault="00EA7DA8" w:rsidP="005C5A81">
      <w:pPr>
        <w:spacing w:after="0" w:line="240" w:lineRule="auto"/>
      </w:pPr>
      <w:r>
        <w:separator/>
      </w:r>
    </w:p>
  </w:endnote>
  <w:endnote w:type="continuationSeparator" w:id="0">
    <w:p w14:paraId="68EEDBA8" w14:textId="77777777" w:rsidR="00EA7DA8" w:rsidRDefault="00EA7DA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9DA1" w14:textId="77777777" w:rsidR="00EA7DA8" w:rsidRDefault="00EA7DA8" w:rsidP="005C5A81">
      <w:pPr>
        <w:spacing w:after="0" w:line="240" w:lineRule="auto"/>
      </w:pPr>
      <w:r>
        <w:separator/>
      </w:r>
    </w:p>
  </w:footnote>
  <w:footnote w:type="continuationSeparator" w:id="0">
    <w:p w14:paraId="7DAC88AF" w14:textId="77777777" w:rsidR="00EA7DA8" w:rsidRDefault="00EA7DA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ED9DF55" w:rsidR="005C5A81" w:rsidRPr="00D409F6" w:rsidRDefault="00DF6B15">
        <w:pPr>
          <w:pStyle w:val="En-tte"/>
          <w:jc w:val="right"/>
          <w:rPr>
            <w:b/>
            <w:bCs/>
            <w:caps/>
            <w:color w:val="244061" w:themeColor="accent1" w:themeShade="80"/>
            <w:sz w:val="24"/>
            <w:szCs w:val="24"/>
          </w:rPr>
        </w:pPr>
        <w:r>
          <w:rPr>
            <w:b/>
            <w:bCs/>
            <w:caps/>
            <w:color w:val="244061" w:themeColor="accent1" w:themeShade="80"/>
            <w:sz w:val="24"/>
            <w:szCs w:val="24"/>
          </w:rPr>
          <w:t xml:space="preserve">lily of the valley </w:t>
        </w:r>
        <w:r w:rsidR="00CC486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29967BBC" w:rsidR="005C5A81" w:rsidRDefault="00DF6B15">
        <w:pPr>
          <w:pStyle w:val="En-tte"/>
          <w:jc w:val="right"/>
          <w:rPr>
            <w:caps/>
            <w:color w:val="1F497D" w:themeColor="text2"/>
            <w:sz w:val="20"/>
            <w:szCs w:val="20"/>
          </w:rPr>
        </w:pPr>
        <w:r>
          <w:rPr>
            <w:caps/>
            <w:color w:val="1F497D" w:themeColor="text2"/>
            <w:sz w:val="20"/>
            <w:szCs w:val="20"/>
            <w:lang w:val="fr-FR"/>
          </w:rPr>
          <w:t>23</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EA7DA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85173"/>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639B4"/>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46A1D"/>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0658D"/>
    <w:rsid w:val="0091435D"/>
    <w:rsid w:val="009202AB"/>
    <w:rsid w:val="00932D87"/>
    <w:rsid w:val="009575CF"/>
    <w:rsid w:val="009A0CD5"/>
    <w:rsid w:val="009C1ED5"/>
    <w:rsid w:val="009C2B0B"/>
    <w:rsid w:val="009F1219"/>
    <w:rsid w:val="00A1134B"/>
    <w:rsid w:val="00A3744D"/>
    <w:rsid w:val="00A45E8C"/>
    <w:rsid w:val="00A60DCA"/>
    <w:rsid w:val="00A629AB"/>
    <w:rsid w:val="00A64595"/>
    <w:rsid w:val="00A81C2E"/>
    <w:rsid w:val="00A9026B"/>
    <w:rsid w:val="00A94CC4"/>
    <w:rsid w:val="00A959F0"/>
    <w:rsid w:val="00AB0C3F"/>
    <w:rsid w:val="00B66D9B"/>
    <w:rsid w:val="00B767D1"/>
    <w:rsid w:val="00B820BB"/>
    <w:rsid w:val="00BE36F9"/>
    <w:rsid w:val="00CA6505"/>
    <w:rsid w:val="00CB4E4B"/>
    <w:rsid w:val="00CC2730"/>
    <w:rsid w:val="00CC486D"/>
    <w:rsid w:val="00CE7E6B"/>
    <w:rsid w:val="00D02933"/>
    <w:rsid w:val="00D26B22"/>
    <w:rsid w:val="00D3600E"/>
    <w:rsid w:val="00D409F6"/>
    <w:rsid w:val="00D67766"/>
    <w:rsid w:val="00D869F5"/>
    <w:rsid w:val="00D95885"/>
    <w:rsid w:val="00DA5E70"/>
    <w:rsid w:val="00DB678E"/>
    <w:rsid w:val="00DF0020"/>
    <w:rsid w:val="00DF6B15"/>
    <w:rsid w:val="00E03BDD"/>
    <w:rsid w:val="00E14456"/>
    <w:rsid w:val="00E211F0"/>
    <w:rsid w:val="00E24EA3"/>
    <w:rsid w:val="00E31FBA"/>
    <w:rsid w:val="00E336DF"/>
    <w:rsid w:val="00E456D4"/>
    <w:rsid w:val="00E942F4"/>
    <w:rsid w:val="00EA523D"/>
    <w:rsid w:val="00EA7DA8"/>
    <w:rsid w:val="00EC3EE8"/>
    <w:rsid w:val="00EC7C69"/>
    <w:rsid w:val="00ED2FAC"/>
    <w:rsid w:val="00EF296C"/>
    <w:rsid w:val="00F00ECE"/>
    <w:rsid w:val="00F138F8"/>
    <w:rsid w:val="00FB00CF"/>
    <w:rsid w:val="00FB660A"/>
    <w:rsid w:val="00FD11C2"/>
    <w:rsid w:val="00FE6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6B1360"/>
    <w:rsid w:val="006D3E8D"/>
    <w:rsid w:val="00794116"/>
    <w:rsid w:val="00812FEE"/>
    <w:rsid w:val="008572AB"/>
    <w:rsid w:val="008700E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1766</Words>
  <Characters>9716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lily of the valley 7%</dc:creator>
  <cp:keywords/>
  <dc:description/>
  <cp:lastModifiedBy>Marie-Laure Casse</cp:lastModifiedBy>
  <cp:revision>3</cp:revision>
  <dcterms:created xsi:type="dcterms:W3CDTF">2022-04-24T12:17:00Z</dcterms:created>
  <dcterms:modified xsi:type="dcterms:W3CDTF">2022-04-24T12:19:00Z</dcterms:modified>
</cp:coreProperties>
</file>