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4292D44" w:rsidR="007F2BBD" w:rsidRDefault="00FA49A0" w:rsidP="007F2BBD">
            <w:r>
              <w:rPr>
                <w:b/>
                <w:bCs/>
              </w:rPr>
              <w:t>ROCKSALT &amp; DRFITWOOD</w:t>
            </w:r>
            <w:r w:rsidR="00F378DF" w:rsidRPr="00F378DF">
              <w:rPr>
                <w:b/>
                <w:bCs/>
              </w:rPr>
              <w:t xml:space="preserve"> (PF)</w:t>
            </w:r>
            <w:r w:rsidR="005A0597">
              <w:t xml:space="preserve"> </w:t>
            </w:r>
            <w:r w:rsidR="00122655">
              <w:t>7</w:t>
            </w:r>
            <w:r w:rsidR="001D107D" w:rsidRPr="00FA49A0">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E99F853" w:rsidR="0050296B" w:rsidRDefault="00861204" w:rsidP="0050296B">
      <w:pPr>
        <w:spacing w:after="0"/>
      </w:pPr>
      <w:r>
        <w:t>EUH208</w:t>
      </w:r>
      <w:r>
        <w:tab/>
      </w:r>
      <w:r w:rsidRPr="001938AD">
        <w:rPr>
          <w:u w:val="single"/>
        </w:rPr>
        <w:t>Contient</w:t>
      </w:r>
      <w:r>
        <w:t> :</w:t>
      </w:r>
      <w:r w:rsidR="003E5A98" w:rsidRPr="003E5A98">
        <w:rPr>
          <w:sz w:val="20"/>
          <w:szCs w:val="20"/>
        </w:rPr>
        <w:t xml:space="preserve"> </w:t>
      </w:r>
      <w:r w:rsidR="003E5A98" w:rsidRPr="003E5A98">
        <w:t>Iso-E Super [1-(1,2,3,4,5,6,7,8-Octahydro2,3,8,8-tetramethyl-2-naphthalenyl)ethanone]</w:t>
      </w:r>
      <w:r w:rsidR="003E5A98">
        <w:t>,</w:t>
      </w:r>
      <w:r w:rsidR="00D94EE9" w:rsidRPr="00D94EE9">
        <w:rPr>
          <w:sz w:val="20"/>
          <w:szCs w:val="20"/>
        </w:rPr>
        <w:t xml:space="preserve"> </w:t>
      </w:r>
      <w:r w:rsidR="00D94EE9" w:rsidRPr="00D94EE9">
        <w:t>4-tert-Butylcyclohexyl acetate</w:t>
      </w:r>
      <w:r w:rsidR="00196679">
        <w:t>,</w:t>
      </w:r>
      <w:r w:rsidR="00196679" w:rsidRPr="00196679">
        <w:rPr>
          <w:sz w:val="20"/>
          <w:szCs w:val="20"/>
        </w:rPr>
        <w:t xml:space="preserve"> </w:t>
      </w:r>
      <w:r w:rsidR="00196679" w:rsidRPr="00196679">
        <w:t>Benzyl salicylate</w:t>
      </w:r>
      <w:r w:rsidR="00196679">
        <w:t xml:space="preserve">, </w:t>
      </w:r>
      <w:r w:rsidR="00196679" w:rsidRPr="00196679">
        <w:t>Linalool</w:t>
      </w:r>
      <w:r w:rsidR="00196679">
        <w:t>,</w:t>
      </w:r>
      <w:r w:rsidR="00196679" w:rsidRPr="00196679">
        <w:rPr>
          <w:sz w:val="20"/>
          <w:szCs w:val="20"/>
        </w:rPr>
        <w:t xml:space="preserve"> </w:t>
      </w:r>
      <w:r w:rsidR="00196679" w:rsidRPr="00196679">
        <w:t>Koavone [(Z)-3,4,5,6,6-Pentamethylhept-3-en2-one]</w:t>
      </w:r>
      <w:r w:rsidR="00196679">
        <w:t xml:space="preserve">, </w:t>
      </w:r>
      <w:r w:rsidR="00196679" w:rsidRPr="00196679">
        <w:t>Hexyl salicylate</w:t>
      </w:r>
      <w:r w:rsidR="00196679">
        <w:t>,</w:t>
      </w:r>
      <w:r w:rsidR="00196679" w:rsidRPr="00196679">
        <w:rPr>
          <w:sz w:val="20"/>
          <w:szCs w:val="20"/>
        </w:rPr>
        <w:t xml:space="preserve"> </w:t>
      </w:r>
      <w:r w:rsidR="00196679" w:rsidRPr="00196679">
        <w:t>Linalyl acetate</w:t>
      </w:r>
      <w:r w:rsidR="00196679">
        <w:t>,</w:t>
      </w:r>
      <w:r w:rsidR="00196679" w:rsidRPr="00196679">
        <w:rPr>
          <w:sz w:val="20"/>
          <w:szCs w:val="20"/>
        </w:rPr>
        <w:t xml:space="preserve"> </w:t>
      </w:r>
      <w:r w:rsidR="00196679" w:rsidRPr="00196679">
        <w:t>Acetyl cedrene</w:t>
      </w:r>
      <w:r w:rsidR="00196679">
        <w:t xml:space="preserve">, </w:t>
      </w:r>
      <w:r w:rsidR="00196679" w:rsidRPr="00196679">
        <w:t>2-(4-tert-Butylbenzyl)propionaldehyde (Lilial)</w:t>
      </w:r>
      <w:r w:rsidR="00196679">
        <w:t xml:space="preserve">,  </w:t>
      </w:r>
      <w:r w:rsidR="00196679" w:rsidRPr="00196679">
        <w:t>Methyl atrarate</w:t>
      </w:r>
      <w:r w:rsidR="003E5A98">
        <w:t xml:space="preserve">. </w:t>
      </w:r>
      <w:r w:rsidR="00F62C3A" w:rsidRPr="00F62C3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1EB71AC3" w:rsidR="00C06C85" w:rsidRPr="005D4C4A" w:rsidRDefault="003E5A98" w:rsidP="000F6C1D">
            <w:pPr>
              <w:rPr>
                <w:sz w:val="20"/>
                <w:szCs w:val="20"/>
              </w:rPr>
            </w:pPr>
            <w:r w:rsidRPr="003E5A98">
              <w:rPr>
                <w:sz w:val="20"/>
                <w:szCs w:val="20"/>
              </w:rPr>
              <w:t>Iso-E Super [1-(1,2,3,4,5,6,7,8-Octahydro2,3,8,8-tetramethyl-2-naphthalenyl)ethanone]</w:t>
            </w:r>
          </w:p>
        </w:tc>
        <w:tc>
          <w:tcPr>
            <w:tcW w:w="1417" w:type="dxa"/>
          </w:tcPr>
          <w:p w14:paraId="26BB0B87" w14:textId="72B4161B" w:rsidR="00C06C85" w:rsidRDefault="00354A65" w:rsidP="000F6C1D">
            <w:pPr>
              <w:jc w:val="center"/>
              <w:rPr>
                <w:sz w:val="20"/>
                <w:szCs w:val="20"/>
              </w:rPr>
            </w:pPr>
            <w:r>
              <w:rPr>
                <w:sz w:val="20"/>
                <w:szCs w:val="20"/>
              </w:rPr>
              <w:t>0.9275</w:t>
            </w:r>
            <w:r w:rsidR="00204EB0">
              <w:rPr>
                <w:sz w:val="20"/>
                <w:szCs w:val="20"/>
              </w:rPr>
              <w:t>-1.</w:t>
            </w:r>
            <w:r>
              <w:rPr>
                <w:sz w:val="20"/>
                <w:szCs w:val="20"/>
              </w:rPr>
              <w:t>2775</w:t>
            </w:r>
          </w:p>
        </w:tc>
        <w:tc>
          <w:tcPr>
            <w:tcW w:w="1418" w:type="dxa"/>
          </w:tcPr>
          <w:p w14:paraId="70B5F05D" w14:textId="61C9B7FE" w:rsidR="00C06C85" w:rsidRPr="005D4C4A" w:rsidRDefault="003E5A98" w:rsidP="000F6C1D">
            <w:pPr>
              <w:jc w:val="center"/>
              <w:rPr>
                <w:sz w:val="20"/>
                <w:szCs w:val="20"/>
              </w:rPr>
            </w:pPr>
            <w:r w:rsidRPr="003E5A98">
              <w:rPr>
                <w:sz w:val="20"/>
                <w:szCs w:val="20"/>
              </w:rPr>
              <w:t>54464-57-2</w:t>
            </w:r>
          </w:p>
        </w:tc>
        <w:tc>
          <w:tcPr>
            <w:tcW w:w="1158" w:type="dxa"/>
          </w:tcPr>
          <w:p w14:paraId="0ED31414" w14:textId="5832C62C" w:rsidR="00C06C85" w:rsidRPr="005D4C4A" w:rsidRDefault="003E5A98" w:rsidP="000F6C1D">
            <w:pPr>
              <w:rPr>
                <w:sz w:val="20"/>
                <w:szCs w:val="20"/>
              </w:rPr>
            </w:pPr>
            <w:r w:rsidRPr="003E5A98">
              <w:rPr>
                <w:sz w:val="20"/>
                <w:szCs w:val="20"/>
              </w:rPr>
              <w:t>259-174-3</w:t>
            </w:r>
          </w:p>
        </w:tc>
        <w:tc>
          <w:tcPr>
            <w:tcW w:w="2244" w:type="dxa"/>
          </w:tcPr>
          <w:p w14:paraId="5EA61B8C" w14:textId="77777777" w:rsidR="003E5A98" w:rsidRDefault="003E5A98" w:rsidP="000F6C1D">
            <w:pPr>
              <w:rPr>
                <w:sz w:val="20"/>
                <w:szCs w:val="20"/>
              </w:rPr>
            </w:pPr>
            <w:r w:rsidRPr="003E5A98">
              <w:rPr>
                <w:sz w:val="20"/>
                <w:szCs w:val="20"/>
              </w:rPr>
              <w:t xml:space="preserve">Skin Irrit. 2;H315 </w:t>
            </w:r>
          </w:p>
          <w:p w14:paraId="52B5F325" w14:textId="647103A7" w:rsidR="00C06C85" w:rsidRPr="005D4C4A" w:rsidRDefault="003E5A98" w:rsidP="000F6C1D">
            <w:pPr>
              <w:rPr>
                <w:sz w:val="20"/>
                <w:szCs w:val="20"/>
              </w:rPr>
            </w:pPr>
            <w:r w:rsidRPr="003E5A98">
              <w:rPr>
                <w:sz w:val="20"/>
                <w:szCs w:val="20"/>
              </w:rPr>
              <w:t>Skin Sens. 1;H317 Aquatic Chronic 1;H410</w:t>
            </w:r>
          </w:p>
        </w:tc>
      </w:tr>
      <w:tr w:rsidR="00204EB0" w14:paraId="4A54458F" w14:textId="77777777" w:rsidTr="00C06C85">
        <w:tc>
          <w:tcPr>
            <w:tcW w:w="3256" w:type="dxa"/>
          </w:tcPr>
          <w:p w14:paraId="5209FB3B" w14:textId="56E36DFD" w:rsidR="00204EB0" w:rsidRPr="003E5A98" w:rsidRDefault="00204EB0" w:rsidP="000F6C1D">
            <w:pPr>
              <w:rPr>
                <w:sz w:val="20"/>
                <w:szCs w:val="20"/>
              </w:rPr>
            </w:pPr>
            <w:r w:rsidRPr="00204EB0">
              <w:rPr>
                <w:sz w:val="20"/>
                <w:szCs w:val="20"/>
              </w:rPr>
              <w:t>4-tert-Butylcyclohexyl acetate</w:t>
            </w:r>
          </w:p>
        </w:tc>
        <w:tc>
          <w:tcPr>
            <w:tcW w:w="1417" w:type="dxa"/>
          </w:tcPr>
          <w:p w14:paraId="63F7F1E1" w14:textId="7EC7469C" w:rsidR="00204EB0" w:rsidRDefault="00354A65" w:rsidP="000F6C1D">
            <w:pPr>
              <w:jc w:val="center"/>
              <w:rPr>
                <w:sz w:val="20"/>
                <w:szCs w:val="20"/>
              </w:rPr>
            </w:pPr>
            <w:r>
              <w:rPr>
                <w:sz w:val="20"/>
                <w:szCs w:val="20"/>
              </w:rPr>
              <w:t>0.7</w:t>
            </w:r>
            <w:r w:rsidR="00204EB0">
              <w:rPr>
                <w:sz w:val="20"/>
                <w:szCs w:val="20"/>
              </w:rPr>
              <w:t>-1.</w:t>
            </w:r>
            <w:r>
              <w:rPr>
                <w:sz w:val="20"/>
                <w:szCs w:val="20"/>
              </w:rPr>
              <w:t>05</w:t>
            </w:r>
          </w:p>
        </w:tc>
        <w:tc>
          <w:tcPr>
            <w:tcW w:w="1418" w:type="dxa"/>
          </w:tcPr>
          <w:p w14:paraId="3A0730B6" w14:textId="5741607C" w:rsidR="00204EB0" w:rsidRPr="003E5A98" w:rsidRDefault="00204EB0" w:rsidP="000F6C1D">
            <w:pPr>
              <w:jc w:val="center"/>
              <w:rPr>
                <w:sz w:val="20"/>
                <w:szCs w:val="20"/>
              </w:rPr>
            </w:pPr>
            <w:r w:rsidRPr="00204EB0">
              <w:rPr>
                <w:sz w:val="20"/>
                <w:szCs w:val="20"/>
              </w:rPr>
              <w:t>32210-23-4</w:t>
            </w:r>
          </w:p>
        </w:tc>
        <w:tc>
          <w:tcPr>
            <w:tcW w:w="1158" w:type="dxa"/>
          </w:tcPr>
          <w:p w14:paraId="40E48624" w14:textId="631289B7" w:rsidR="00204EB0" w:rsidRPr="003E5A98" w:rsidRDefault="00204EB0" w:rsidP="000F6C1D">
            <w:pPr>
              <w:rPr>
                <w:sz w:val="20"/>
                <w:szCs w:val="20"/>
              </w:rPr>
            </w:pPr>
            <w:r w:rsidRPr="00204EB0">
              <w:rPr>
                <w:sz w:val="20"/>
                <w:szCs w:val="20"/>
              </w:rPr>
              <w:t>250-954-9</w:t>
            </w:r>
          </w:p>
        </w:tc>
        <w:tc>
          <w:tcPr>
            <w:tcW w:w="2244" w:type="dxa"/>
          </w:tcPr>
          <w:p w14:paraId="19FAEC9F" w14:textId="66348E2F" w:rsidR="00204EB0" w:rsidRPr="003E5A98" w:rsidRDefault="00204EB0" w:rsidP="000F6C1D">
            <w:pPr>
              <w:rPr>
                <w:sz w:val="20"/>
                <w:szCs w:val="20"/>
              </w:rPr>
            </w:pPr>
            <w:r w:rsidRPr="00204EB0">
              <w:rPr>
                <w:sz w:val="20"/>
                <w:szCs w:val="20"/>
              </w:rPr>
              <w:t>Skin Sens. 1;H317</w:t>
            </w:r>
          </w:p>
        </w:tc>
      </w:tr>
      <w:tr w:rsidR="00204EB0" w14:paraId="50CB240B" w14:textId="77777777" w:rsidTr="00C06C85">
        <w:tc>
          <w:tcPr>
            <w:tcW w:w="3256" w:type="dxa"/>
          </w:tcPr>
          <w:p w14:paraId="53F45C15" w14:textId="7B5CE094" w:rsidR="00204EB0" w:rsidRPr="00204EB0" w:rsidRDefault="00204EB0" w:rsidP="000F6C1D">
            <w:pPr>
              <w:rPr>
                <w:sz w:val="20"/>
                <w:szCs w:val="20"/>
              </w:rPr>
            </w:pPr>
            <w:r w:rsidRPr="00204EB0">
              <w:rPr>
                <w:sz w:val="20"/>
                <w:szCs w:val="20"/>
              </w:rPr>
              <w:t>Benzyl salicylate</w:t>
            </w:r>
          </w:p>
        </w:tc>
        <w:tc>
          <w:tcPr>
            <w:tcW w:w="1417" w:type="dxa"/>
          </w:tcPr>
          <w:p w14:paraId="607D8145" w14:textId="6E3AE083" w:rsidR="00204EB0" w:rsidRDefault="00204EB0" w:rsidP="000F6C1D">
            <w:pPr>
              <w:jc w:val="center"/>
              <w:rPr>
                <w:sz w:val="20"/>
                <w:szCs w:val="20"/>
              </w:rPr>
            </w:pPr>
            <w:r>
              <w:rPr>
                <w:sz w:val="20"/>
                <w:szCs w:val="20"/>
              </w:rPr>
              <w:t>0.</w:t>
            </w:r>
            <w:r w:rsidR="00354A65">
              <w:rPr>
                <w:sz w:val="20"/>
                <w:szCs w:val="20"/>
              </w:rPr>
              <w:t>35</w:t>
            </w:r>
            <w:r>
              <w:rPr>
                <w:sz w:val="20"/>
                <w:szCs w:val="20"/>
              </w:rPr>
              <w:t>-0.</w:t>
            </w:r>
            <w:r w:rsidR="00354A65">
              <w:rPr>
                <w:sz w:val="20"/>
                <w:szCs w:val="20"/>
              </w:rPr>
              <w:t>49</w:t>
            </w:r>
          </w:p>
        </w:tc>
        <w:tc>
          <w:tcPr>
            <w:tcW w:w="1418" w:type="dxa"/>
          </w:tcPr>
          <w:p w14:paraId="49D526A2" w14:textId="43306879" w:rsidR="00204EB0" w:rsidRPr="00204EB0" w:rsidRDefault="00204EB0" w:rsidP="000F6C1D">
            <w:pPr>
              <w:jc w:val="center"/>
              <w:rPr>
                <w:sz w:val="20"/>
                <w:szCs w:val="20"/>
              </w:rPr>
            </w:pPr>
            <w:r w:rsidRPr="00204EB0">
              <w:rPr>
                <w:sz w:val="20"/>
                <w:szCs w:val="20"/>
              </w:rPr>
              <w:t>118-58-1</w:t>
            </w:r>
          </w:p>
        </w:tc>
        <w:tc>
          <w:tcPr>
            <w:tcW w:w="1158" w:type="dxa"/>
          </w:tcPr>
          <w:p w14:paraId="1137E447" w14:textId="67976543" w:rsidR="00204EB0" w:rsidRPr="00204EB0" w:rsidRDefault="00204EB0" w:rsidP="000F6C1D">
            <w:pPr>
              <w:rPr>
                <w:sz w:val="20"/>
                <w:szCs w:val="20"/>
              </w:rPr>
            </w:pPr>
            <w:r w:rsidRPr="00204EB0">
              <w:rPr>
                <w:sz w:val="20"/>
                <w:szCs w:val="20"/>
              </w:rPr>
              <w:t>204-262-9</w:t>
            </w:r>
          </w:p>
        </w:tc>
        <w:tc>
          <w:tcPr>
            <w:tcW w:w="2244" w:type="dxa"/>
          </w:tcPr>
          <w:p w14:paraId="283D3FF3" w14:textId="45C685D7" w:rsidR="00204EB0" w:rsidRPr="00204EB0" w:rsidRDefault="00204EB0" w:rsidP="000F6C1D">
            <w:pPr>
              <w:rPr>
                <w:sz w:val="20"/>
                <w:szCs w:val="20"/>
              </w:rPr>
            </w:pPr>
            <w:r w:rsidRPr="00204EB0">
              <w:rPr>
                <w:sz w:val="20"/>
                <w:szCs w:val="20"/>
              </w:rPr>
              <w:t>Skin Sens. 1;H317</w:t>
            </w:r>
          </w:p>
        </w:tc>
      </w:tr>
      <w:tr w:rsidR="00204EB0" w14:paraId="630F9E48" w14:textId="77777777" w:rsidTr="00C06C85">
        <w:tc>
          <w:tcPr>
            <w:tcW w:w="3256" w:type="dxa"/>
          </w:tcPr>
          <w:p w14:paraId="3FC7930E" w14:textId="0168122D" w:rsidR="00204EB0" w:rsidRPr="00204EB0" w:rsidRDefault="00204EB0" w:rsidP="000F6C1D">
            <w:pPr>
              <w:rPr>
                <w:sz w:val="20"/>
                <w:szCs w:val="20"/>
              </w:rPr>
            </w:pPr>
            <w:r w:rsidRPr="00204EB0">
              <w:rPr>
                <w:sz w:val="20"/>
                <w:szCs w:val="20"/>
              </w:rPr>
              <w:t>Linalool</w:t>
            </w:r>
          </w:p>
        </w:tc>
        <w:tc>
          <w:tcPr>
            <w:tcW w:w="1417" w:type="dxa"/>
          </w:tcPr>
          <w:p w14:paraId="666158B9" w14:textId="1524A419" w:rsidR="00204EB0" w:rsidRDefault="00204EB0" w:rsidP="000F6C1D">
            <w:pPr>
              <w:jc w:val="center"/>
              <w:rPr>
                <w:sz w:val="20"/>
                <w:szCs w:val="20"/>
              </w:rPr>
            </w:pPr>
            <w:r>
              <w:rPr>
                <w:sz w:val="20"/>
                <w:szCs w:val="20"/>
              </w:rPr>
              <w:t>0.</w:t>
            </w:r>
            <w:r w:rsidR="00354A65">
              <w:rPr>
                <w:sz w:val="20"/>
                <w:szCs w:val="20"/>
              </w:rPr>
              <w:t>245</w:t>
            </w:r>
            <w:r>
              <w:rPr>
                <w:sz w:val="20"/>
                <w:szCs w:val="20"/>
              </w:rPr>
              <w:t>-0.</w:t>
            </w:r>
            <w:r w:rsidR="00354A65">
              <w:rPr>
                <w:sz w:val="20"/>
                <w:szCs w:val="20"/>
              </w:rPr>
              <w:t>385</w:t>
            </w:r>
          </w:p>
        </w:tc>
        <w:tc>
          <w:tcPr>
            <w:tcW w:w="1418" w:type="dxa"/>
          </w:tcPr>
          <w:p w14:paraId="3F95ACD7" w14:textId="1A103E9B" w:rsidR="00204EB0" w:rsidRPr="00204EB0" w:rsidRDefault="00204EB0" w:rsidP="000F6C1D">
            <w:pPr>
              <w:jc w:val="center"/>
              <w:rPr>
                <w:sz w:val="20"/>
                <w:szCs w:val="20"/>
              </w:rPr>
            </w:pPr>
            <w:r w:rsidRPr="00204EB0">
              <w:rPr>
                <w:sz w:val="20"/>
                <w:szCs w:val="20"/>
              </w:rPr>
              <w:t>78-70-6</w:t>
            </w:r>
          </w:p>
        </w:tc>
        <w:tc>
          <w:tcPr>
            <w:tcW w:w="1158" w:type="dxa"/>
          </w:tcPr>
          <w:p w14:paraId="6C1482B4" w14:textId="14279185" w:rsidR="00204EB0" w:rsidRPr="00204EB0" w:rsidRDefault="00204EB0" w:rsidP="000F6C1D">
            <w:pPr>
              <w:rPr>
                <w:sz w:val="20"/>
                <w:szCs w:val="20"/>
              </w:rPr>
            </w:pPr>
            <w:r w:rsidRPr="00204EB0">
              <w:rPr>
                <w:sz w:val="20"/>
                <w:szCs w:val="20"/>
              </w:rPr>
              <w:t>201-134-4</w:t>
            </w:r>
          </w:p>
        </w:tc>
        <w:tc>
          <w:tcPr>
            <w:tcW w:w="2244" w:type="dxa"/>
          </w:tcPr>
          <w:p w14:paraId="69E721FC" w14:textId="70069FD3" w:rsidR="00204EB0" w:rsidRPr="00204EB0" w:rsidRDefault="00204EB0" w:rsidP="000F6C1D">
            <w:pPr>
              <w:rPr>
                <w:sz w:val="20"/>
                <w:szCs w:val="20"/>
              </w:rPr>
            </w:pPr>
            <w:r w:rsidRPr="00204EB0">
              <w:rPr>
                <w:sz w:val="20"/>
                <w:szCs w:val="20"/>
              </w:rPr>
              <w:t>Skin Sens. 1;H317</w:t>
            </w:r>
          </w:p>
        </w:tc>
      </w:tr>
      <w:tr w:rsidR="00204EB0" w14:paraId="4FDE87CE" w14:textId="77777777" w:rsidTr="00C06C85">
        <w:tc>
          <w:tcPr>
            <w:tcW w:w="3256" w:type="dxa"/>
          </w:tcPr>
          <w:p w14:paraId="2C2B0743" w14:textId="300ECE01" w:rsidR="00204EB0" w:rsidRPr="00204EB0" w:rsidRDefault="00204EB0" w:rsidP="000F6C1D">
            <w:pPr>
              <w:rPr>
                <w:sz w:val="20"/>
                <w:szCs w:val="20"/>
              </w:rPr>
            </w:pPr>
            <w:r w:rsidRPr="00204EB0">
              <w:rPr>
                <w:sz w:val="20"/>
                <w:szCs w:val="20"/>
              </w:rPr>
              <w:t>Koavone [(Z)-3,4,5,6,6-Pentamethylhept-3-en2-one]</w:t>
            </w:r>
          </w:p>
        </w:tc>
        <w:tc>
          <w:tcPr>
            <w:tcW w:w="1417" w:type="dxa"/>
          </w:tcPr>
          <w:p w14:paraId="09C25721" w14:textId="2D9647EE" w:rsidR="00204EB0" w:rsidRDefault="00204EB0" w:rsidP="000F6C1D">
            <w:pPr>
              <w:jc w:val="center"/>
              <w:rPr>
                <w:sz w:val="20"/>
                <w:szCs w:val="20"/>
              </w:rPr>
            </w:pPr>
            <w:r>
              <w:rPr>
                <w:sz w:val="20"/>
                <w:szCs w:val="20"/>
              </w:rPr>
              <w:t>0.</w:t>
            </w:r>
            <w:r w:rsidR="00354A65">
              <w:rPr>
                <w:sz w:val="20"/>
                <w:szCs w:val="20"/>
              </w:rPr>
              <w:t>175</w:t>
            </w:r>
            <w:r>
              <w:rPr>
                <w:sz w:val="20"/>
                <w:szCs w:val="20"/>
              </w:rPr>
              <w:t>-0.</w:t>
            </w:r>
            <w:r w:rsidR="00354A65">
              <w:rPr>
                <w:sz w:val="20"/>
                <w:szCs w:val="20"/>
              </w:rPr>
              <w:t>245</w:t>
            </w:r>
          </w:p>
        </w:tc>
        <w:tc>
          <w:tcPr>
            <w:tcW w:w="1418" w:type="dxa"/>
          </w:tcPr>
          <w:p w14:paraId="7F9552E5" w14:textId="15BFB1B3" w:rsidR="00204EB0" w:rsidRPr="00204EB0" w:rsidRDefault="00204EB0" w:rsidP="000F6C1D">
            <w:pPr>
              <w:jc w:val="center"/>
              <w:rPr>
                <w:sz w:val="20"/>
                <w:szCs w:val="20"/>
              </w:rPr>
            </w:pPr>
            <w:r w:rsidRPr="00204EB0">
              <w:rPr>
                <w:sz w:val="20"/>
                <w:szCs w:val="20"/>
              </w:rPr>
              <w:t>81786-73-4</w:t>
            </w:r>
          </w:p>
        </w:tc>
        <w:tc>
          <w:tcPr>
            <w:tcW w:w="1158" w:type="dxa"/>
          </w:tcPr>
          <w:p w14:paraId="1E9A0717" w14:textId="09A017EE" w:rsidR="00204EB0" w:rsidRPr="00204EB0" w:rsidRDefault="00204EB0" w:rsidP="000F6C1D">
            <w:pPr>
              <w:rPr>
                <w:sz w:val="20"/>
                <w:szCs w:val="20"/>
              </w:rPr>
            </w:pPr>
            <w:r w:rsidRPr="00204EB0">
              <w:rPr>
                <w:sz w:val="20"/>
                <w:szCs w:val="20"/>
              </w:rPr>
              <w:t>279-822-9</w:t>
            </w:r>
          </w:p>
        </w:tc>
        <w:tc>
          <w:tcPr>
            <w:tcW w:w="2244" w:type="dxa"/>
          </w:tcPr>
          <w:p w14:paraId="160EC66A" w14:textId="6E954B8F" w:rsidR="00204EB0" w:rsidRPr="00204EB0" w:rsidRDefault="00204EB0" w:rsidP="000F6C1D">
            <w:pPr>
              <w:rPr>
                <w:sz w:val="20"/>
                <w:szCs w:val="20"/>
              </w:rPr>
            </w:pPr>
            <w:r w:rsidRPr="00204EB0">
              <w:rPr>
                <w:sz w:val="20"/>
                <w:szCs w:val="20"/>
              </w:rPr>
              <w:t>Skin Sens. 1;H317 Aquatic Chronic 2;H411</w:t>
            </w:r>
          </w:p>
        </w:tc>
      </w:tr>
      <w:tr w:rsidR="00204EB0" w14:paraId="45C638F3" w14:textId="77777777" w:rsidTr="00C06C85">
        <w:tc>
          <w:tcPr>
            <w:tcW w:w="3256" w:type="dxa"/>
          </w:tcPr>
          <w:p w14:paraId="38073DF3" w14:textId="3BCEE2CA" w:rsidR="00204EB0" w:rsidRPr="00204EB0" w:rsidRDefault="00204EB0" w:rsidP="000F6C1D">
            <w:pPr>
              <w:rPr>
                <w:sz w:val="20"/>
                <w:szCs w:val="20"/>
              </w:rPr>
            </w:pPr>
            <w:r w:rsidRPr="00204EB0">
              <w:rPr>
                <w:sz w:val="20"/>
                <w:szCs w:val="20"/>
              </w:rPr>
              <w:t>Hexyl salicylate</w:t>
            </w:r>
          </w:p>
        </w:tc>
        <w:tc>
          <w:tcPr>
            <w:tcW w:w="1417" w:type="dxa"/>
          </w:tcPr>
          <w:p w14:paraId="08E06627" w14:textId="569833C0" w:rsidR="00204EB0" w:rsidRDefault="00204EB0" w:rsidP="000F6C1D">
            <w:pPr>
              <w:jc w:val="center"/>
              <w:rPr>
                <w:sz w:val="20"/>
                <w:szCs w:val="20"/>
              </w:rPr>
            </w:pPr>
            <w:r w:rsidRPr="00204EB0">
              <w:rPr>
                <w:sz w:val="20"/>
                <w:szCs w:val="20"/>
              </w:rPr>
              <w:t>0.</w:t>
            </w:r>
            <w:r w:rsidR="00354A65">
              <w:rPr>
                <w:sz w:val="20"/>
                <w:szCs w:val="20"/>
              </w:rPr>
              <w:t>175</w:t>
            </w:r>
            <w:r w:rsidRPr="00204EB0">
              <w:rPr>
                <w:sz w:val="20"/>
                <w:szCs w:val="20"/>
              </w:rPr>
              <w:t>-0.</w:t>
            </w:r>
            <w:r w:rsidR="00354A65">
              <w:rPr>
                <w:sz w:val="20"/>
                <w:szCs w:val="20"/>
              </w:rPr>
              <w:t>245</w:t>
            </w:r>
          </w:p>
        </w:tc>
        <w:tc>
          <w:tcPr>
            <w:tcW w:w="1418" w:type="dxa"/>
          </w:tcPr>
          <w:p w14:paraId="23BB959A" w14:textId="55BCE6E4" w:rsidR="00204EB0" w:rsidRPr="00204EB0" w:rsidRDefault="00204EB0" w:rsidP="000F6C1D">
            <w:pPr>
              <w:jc w:val="center"/>
              <w:rPr>
                <w:sz w:val="20"/>
                <w:szCs w:val="20"/>
              </w:rPr>
            </w:pPr>
            <w:r w:rsidRPr="00204EB0">
              <w:rPr>
                <w:sz w:val="20"/>
                <w:szCs w:val="20"/>
              </w:rPr>
              <w:t>6259-76-3</w:t>
            </w:r>
          </w:p>
        </w:tc>
        <w:tc>
          <w:tcPr>
            <w:tcW w:w="1158" w:type="dxa"/>
          </w:tcPr>
          <w:p w14:paraId="6E66E798" w14:textId="0A36C70C" w:rsidR="00204EB0" w:rsidRPr="00204EB0" w:rsidRDefault="00204EB0" w:rsidP="000F6C1D">
            <w:pPr>
              <w:rPr>
                <w:sz w:val="20"/>
                <w:szCs w:val="20"/>
              </w:rPr>
            </w:pPr>
            <w:r w:rsidRPr="00204EB0">
              <w:rPr>
                <w:sz w:val="20"/>
                <w:szCs w:val="20"/>
              </w:rPr>
              <w:t>228-408-6</w:t>
            </w:r>
          </w:p>
        </w:tc>
        <w:tc>
          <w:tcPr>
            <w:tcW w:w="2244" w:type="dxa"/>
          </w:tcPr>
          <w:p w14:paraId="7CCFAA53" w14:textId="463A7E2C" w:rsidR="00204EB0" w:rsidRPr="00204EB0" w:rsidRDefault="00204EB0" w:rsidP="000F6C1D">
            <w:pPr>
              <w:rPr>
                <w:sz w:val="20"/>
                <w:szCs w:val="20"/>
              </w:rPr>
            </w:pPr>
            <w:r w:rsidRPr="00204EB0">
              <w:rPr>
                <w:sz w:val="20"/>
                <w:szCs w:val="20"/>
              </w:rPr>
              <w:t>Skin Sens. 1;H317 Aquatic Chronic 1;H410</w:t>
            </w:r>
          </w:p>
        </w:tc>
      </w:tr>
      <w:tr w:rsidR="00204EB0" w14:paraId="3A89E647" w14:textId="77777777" w:rsidTr="00C06C85">
        <w:tc>
          <w:tcPr>
            <w:tcW w:w="3256" w:type="dxa"/>
          </w:tcPr>
          <w:p w14:paraId="6D3B855D" w14:textId="7544E85A" w:rsidR="00204EB0" w:rsidRPr="00204EB0" w:rsidRDefault="00204EB0" w:rsidP="000F6C1D">
            <w:pPr>
              <w:rPr>
                <w:sz w:val="20"/>
                <w:szCs w:val="20"/>
              </w:rPr>
            </w:pPr>
            <w:r w:rsidRPr="00204EB0">
              <w:rPr>
                <w:sz w:val="20"/>
                <w:szCs w:val="20"/>
              </w:rPr>
              <w:t>Linalyl acetate</w:t>
            </w:r>
          </w:p>
        </w:tc>
        <w:tc>
          <w:tcPr>
            <w:tcW w:w="1417" w:type="dxa"/>
          </w:tcPr>
          <w:p w14:paraId="1F782D49" w14:textId="030023AC" w:rsidR="00204EB0" w:rsidRPr="00204EB0" w:rsidRDefault="00204EB0" w:rsidP="000F6C1D">
            <w:pPr>
              <w:jc w:val="center"/>
              <w:rPr>
                <w:sz w:val="20"/>
                <w:szCs w:val="20"/>
              </w:rPr>
            </w:pPr>
            <w:r>
              <w:rPr>
                <w:sz w:val="20"/>
                <w:szCs w:val="20"/>
              </w:rPr>
              <w:t>0.1</w:t>
            </w:r>
            <w:r w:rsidR="00354A65">
              <w:rPr>
                <w:sz w:val="20"/>
                <w:szCs w:val="20"/>
              </w:rPr>
              <w:t>05</w:t>
            </w:r>
            <w:r>
              <w:rPr>
                <w:sz w:val="20"/>
                <w:szCs w:val="20"/>
              </w:rPr>
              <w:t>-0.</w:t>
            </w:r>
            <w:r w:rsidR="00354A65">
              <w:rPr>
                <w:sz w:val="20"/>
                <w:szCs w:val="20"/>
              </w:rPr>
              <w:t>175</w:t>
            </w:r>
          </w:p>
        </w:tc>
        <w:tc>
          <w:tcPr>
            <w:tcW w:w="1418" w:type="dxa"/>
          </w:tcPr>
          <w:p w14:paraId="606DFD98" w14:textId="650FD0E1" w:rsidR="00204EB0" w:rsidRPr="00204EB0" w:rsidRDefault="00D94EE9" w:rsidP="000F6C1D">
            <w:pPr>
              <w:jc w:val="center"/>
              <w:rPr>
                <w:sz w:val="20"/>
                <w:szCs w:val="20"/>
              </w:rPr>
            </w:pPr>
            <w:r w:rsidRPr="00D94EE9">
              <w:rPr>
                <w:sz w:val="20"/>
                <w:szCs w:val="20"/>
              </w:rPr>
              <w:t>115-95-7</w:t>
            </w:r>
          </w:p>
        </w:tc>
        <w:tc>
          <w:tcPr>
            <w:tcW w:w="1158" w:type="dxa"/>
          </w:tcPr>
          <w:p w14:paraId="76A69345" w14:textId="26D5806D" w:rsidR="00204EB0" w:rsidRPr="00204EB0" w:rsidRDefault="00D94EE9" w:rsidP="000F6C1D">
            <w:pPr>
              <w:rPr>
                <w:sz w:val="20"/>
                <w:szCs w:val="20"/>
              </w:rPr>
            </w:pPr>
            <w:r w:rsidRPr="00D94EE9">
              <w:rPr>
                <w:sz w:val="20"/>
                <w:szCs w:val="20"/>
              </w:rPr>
              <w:t>204-116-4</w:t>
            </w:r>
          </w:p>
        </w:tc>
        <w:tc>
          <w:tcPr>
            <w:tcW w:w="2244" w:type="dxa"/>
          </w:tcPr>
          <w:p w14:paraId="49B18556" w14:textId="77777777" w:rsidR="00D94EE9" w:rsidRDefault="00D94EE9" w:rsidP="000F6C1D">
            <w:pPr>
              <w:rPr>
                <w:sz w:val="20"/>
                <w:szCs w:val="20"/>
              </w:rPr>
            </w:pPr>
            <w:r w:rsidRPr="00D94EE9">
              <w:rPr>
                <w:sz w:val="20"/>
                <w:szCs w:val="20"/>
              </w:rPr>
              <w:t xml:space="preserve">Skin Irrit. 2;H315 </w:t>
            </w:r>
          </w:p>
          <w:p w14:paraId="6D184124" w14:textId="77777777" w:rsidR="00D94EE9" w:rsidRDefault="00D94EE9" w:rsidP="000F6C1D">
            <w:pPr>
              <w:rPr>
                <w:sz w:val="20"/>
                <w:szCs w:val="20"/>
              </w:rPr>
            </w:pPr>
            <w:r w:rsidRPr="00D94EE9">
              <w:rPr>
                <w:sz w:val="20"/>
                <w:szCs w:val="20"/>
              </w:rPr>
              <w:t xml:space="preserve">Eye Irrit. 2;H319 </w:t>
            </w:r>
          </w:p>
          <w:p w14:paraId="6F6CC336" w14:textId="3A551520" w:rsidR="00204EB0" w:rsidRPr="00204EB0" w:rsidRDefault="00D94EE9" w:rsidP="000F6C1D">
            <w:pPr>
              <w:rPr>
                <w:sz w:val="20"/>
                <w:szCs w:val="20"/>
              </w:rPr>
            </w:pPr>
            <w:r w:rsidRPr="00D94EE9">
              <w:rPr>
                <w:sz w:val="20"/>
                <w:szCs w:val="20"/>
              </w:rPr>
              <w:lastRenderedPageBreak/>
              <w:t>Skin Sens. 1;H317</w:t>
            </w:r>
          </w:p>
        </w:tc>
      </w:tr>
      <w:tr w:rsidR="00D94EE9" w14:paraId="57F6E680" w14:textId="77777777" w:rsidTr="00C06C85">
        <w:tc>
          <w:tcPr>
            <w:tcW w:w="3256" w:type="dxa"/>
          </w:tcPr>
          <w:p w14:paraId="60252644" w14:textId="5D4092F8" w:rsidR="00D94EE9" w:rsidRPr="00204EB0" w:rsidRDefault="00D94EE9" w:rsidP="000F6C1D">
            <w:pPr>
              <w:rPr>
                <w:sz w:val="20"/>
                <w:szCs w:val="20"/>
              </w:rPr>
            </w:pPr>
            <w:r w:rsidRPr="00D94EE9">
              <w:rPr>
                <w:sz w:val="20"/>
                <w:szCs w:val="20"/>
              </w:rPr>
              <w:lastRenderedPageBreak/>
              <w:t>Acetyl cedrene</w:t>
            </w:r>
          </w:p>
        </w:tc>
        <w:tc>
          <w:tcPr>
            <w:tcW w:w="1417" w:type="dxa"/>
          </w:tcPr>
          <w:p w14:paraId="0C39FB8A" w14:textId="116EAB35" w:rsidR="00D94EE9" w:rsidRDefault="00D94EE9" w:rsidP="000F6C1D">
            <w:pPr>
              <w:jc w:val="center"/>
              <w:rPr>
                <w:sz w:val="20"/>
                <w:szCs w:val="20"/>
              </w:rPr>
            </w:pPr>
            <w:r>
              <w:rPr>
                <w:sz w:val="20"/>
                <w:szCs w:val="20"/>
              </w:rPr>
              <w:t>0.</w:t>
            </w:r>
            <w:r w:rsidR="00354A65">
              <w:rPr>
                <w:sz w:val="20"/>
                <w:szCs w:val="20"/>
              </w:rPr>
              <w:t>07</w:t>
            </w:r>
            <w:r>
              <w:rPr>
                <w:sz w:val="20"/>
                <w:szCs w:val="20"/>
              </w:rPr>
              <w:t>-0.</w:t>
            </w:r>
            <w:r w:rsidR="00354A65">
              <w:rPr>
                <w:sz w:val="20"/>
                <w:szCs w:val="20"/>
              </w:rPr>
              <w:t>14</w:t>
            </w:r>
          </w:p>
        </w:tc>
        <w:tc>
          <w:tcPr>
            <w:tcW w:w="1418" w:type="dxa"/>
          </w:tcPr>
          <w:p w14:paraId="277381C6" w14:textId="19D5222C" w:rsidR="00D94EE9" w:rsidRPr="00D94EE9" w:rsidRDefault="00D94EE9" w:rsidP="000F6C1D">
            <w:pPr>
              <w:jc w:val="center"/>
              <w:rPr>
                <w:sz w:val="20"/>
                <w:szCs w:val="20"/>
              </w:rPr>
            </w:pPr>
            <w:r w:rsidRPr="00D94EE9">
              <w:rPr>
                <w:sz w:val="20"/>
                <w:szCs w:val="20"/>
              </w:rPr>
              <w:t>32388-55-9</w:t>
            </w:r>
          </w:p>
        </w:tc>
        <w:tc>
          <w:tcPr>
            <w:tcW w:w="1158" w:type="dxa"/>
          </w:tcPr>
          <w:p w14:paraId="15465BF4" w14:textId="03F66104" w:rsidR="00D94EE9" w:rsidRPr="00D94EE9" w:rsidRDefault="00D94EE9" w:rsidP="000F6C1D">
            <w:pPr>
              <w:rPr>
                <w:sz w:val="20"/>
                <w:szCs w:val="20"/>
              </w:rPr>
            </w:pPr>
            <w:r w:rsidRPr="00D94EE9">
              <w:rPr>
                <w:sz w:val="20"/>
                <w:szCs w:val="20"/>
              </w:rPr>
              <w:t>251-020-3</w:t>
            </w:r>
          </w:p>
        </w:tc>
        <w:tc>
          <w:tcPr>
            <w:tcW w:w="2244" w:type="dxa"/>
          </w:tcPr>
          <w:p w14:paraId="47425D02" w14:textId="7FD6714D" w:rsidR="00D94EE9" w:rsidRPr="00D94EE9" w:rsidRDefault="00D94EE9" w:rsidP="000F6C1D">
            <w:pPr>
              <w:rPr>
                <w:sz w:val="20"/>
                <w:szCs w:val="20"/>
              </w:rPr>
            </w:pPr>
            <w:r w:rsidRPr="00D94EE9">
              <w:rPr>
                <w:sz w:val="20"/>
                <w:szCs w:val="20"/>
              </w:rPr>
              <w:t>Skin Sens. 1;H317 Aquatic Acute 1;H400 Aquatic Chronic 1;H410</w:t>
            </w:r>
          </w:p>
        </w:tc>
      </w:tr>
      <w:tr w:rsidR="00D94EE9" w14:paraId="67AF7C40" w14:textId="77777777" w:rsidTr="00C06C85">
        <w:tc>
          <w:tcPr>
            <w:tcW w:w="3256" w:type="dxa"/>
          </w:tcPr>
          <w:p w14:paraId="2EA0EE64" w14:textId="15CCAE39" w:rsidR="00D94EE9" w:rsidRPr="00D94EE9" w:rsidRDefault="00D94EE9" w:rsidP="000F6C1D">
            <w:pPr>
              <w:rPr>
                <w:sz w:val="20"/>
                <w:szCs w:val="20"/>
              </w:rPr>
            </w:pPr>
            <w:r w:rsidRPr="00D94EE9">
              <w:rPr>
                <w:sz w:val="20"/>
                <w:szCs w:val="20"/>
              </w:rPr>
              <w:t>2-(4-tert-Butylbenzyl)propionaldehyde (Lilial)</w:t>
            </w:r>
          </w:p>
        </w:tc>
        <w:tc>
          <w:tcPr>
            <w:tcW w:w="1417" w:type="dxa"/>
          </w:tcPr>
          <w:p w14:paraId="6EE62DD2" w14:textId="099780C0" w:rsidR="00D94EE9" w:rsidRDefault="00D94EE9" w:rsidP="000F6C1D">
            <w:pPr>
              <w:jc w:val="center"/>
              <w:rPr>
                <w:sz w:val="20"/>
                <w:szCs w:val="20"/>
              </w:rPr>
            </w:pPr>
            <w:r>
              <w:rPr>
                <w:sz w:val="20"/>
                <w:szCs w:val="20"/>
              </w:rPr>
              <w:t>0.0</w:t>
            </w:r>
            <w:r w:rsidR="00354A65">
              <w:rPr>
                <w:sz w:val="20"/>
                <w:szCs w:val="20"/>
              </w:rPr>
              <w:t>42</w:t>
            </w:r>
            <w:r>
              <w:rPr>
                <w:sz w:val="20"/>
                <w:szCs w:val="20"/>
              </w:rPr>
              <w:t>-0.</w:t>
            </w:r>
            <w:r w:rsidR="00354A65">
              <w:rPr>
                <w:sz w:val="20"/>
                <w:szCs w:val="20"/>
              </w:rPr>
              <w:t>112</w:t>
            </w:r>
          </w:p>
        </w:tc>
        <w:tc>
          <w:tcPr>
            <w:tcW w:w="1418" w:type="dxa"/>
          </w:tcPr>
          <w:p w14:paraId="0F78B3AC" w14:textId="3A2556A9" w:rsidR="00D94EE9" w:rsidRPr="00D94EE9" w:rsidRDefault="00D94EE9" w:rsidP="000F6C1D">
            <w:pPr>
              <w:jc w:val="center"/>
              <w:rPr>
                <w:sz w:val="20"/>
                <w:szCs w:val="20"/>
              </w:rPr>
            </w:pPr>
            <w:r w:rsidRPr="00D94EE9">
              <w:rPr>
                <w:sz w:val="20"/>
                <w:szCs w:val="20"/>
              </w:rPr>
              <w:t>80-54-6</w:t>
            </w:r>
          </w:p>
        </w:tc>
        <w:tc>
          <w:tcPr>
            <w:tcW w:w="1158" w:type="dxa"/>
          </w:tcPr>
          <w:p w14:paraId="249193FE" w14:textId="7857D275" w:rsidR="00D94EE9" w:rsidRPr="00D94EE9" w:rsidRDefault="00D94EE9" w:rsidP="000F6C1D">
            <w:pPr>
              <w:rPr>
                <w:sz w:val="20"/>
                <w:szCs w:val="20"/>
              </w:rPr>
            </w:pPr>
            <w:r w:rsidRPr="00D94EE9">
              <w:rPr>
                <w:sz w:val="20"/>
                <w:szCs w:val="20"/>
              </w:rPr>
              <w:t>201-289-8</w:t>
            </w:r>
          </w:p>
        </w:tc>
        <w:tc>
          <w:tcPr>
            <w:tcW w:w="2244" w:type="dxa"/>
          </w:tcPr>
          <w:p w14:paraId="2F5728C3" w14:textId="77777777" w:rsidR="00D94EE9" w:rsidRDefault="00D94EE9" w:rsidP="000F6C1D">
            <w:pPr>
              <w:rPr>
                <w:sz w:val="20"/>
                <w:szCs w:val="20"/>
              </w:rPr>
            </w:pPr>
            <w:r w:rsidRPr="00D94EE9">
              <w:rPr>
                <w:sz w:val="20"/>
                <w:szCs w:val="20"/>
              </w:rPr>
              <w:t xml:space="preserve">Acute Tox. 4 (Oral);H302 Skin Irrit. 2;H315 </w:t>
            </w:r>
          </w:p>
          <w:p w14:paraId="12E6E456" w14:textId="77777777" w:rsidR="00D94EE9" w:rsidRDefault="00D94EE9" w:rsidP="000F6C1D">
            <w:pPr>
              <w:rPr>
                <w:sz w:val="20"/>
                <w:szCs w:val="20"/>
              </w:rPr>
            </w:pPr>
            <w:r w:rsidRPr="00D94EE9">
              <w:rPr>
                <w:sz w:val="20"/>
                <w:szCs w:val="20"/>
              </w:rPr>
              <w:t xml:space="preserve">Skin Sens. 1;H317 </w:t>
            </w:r>
          </w:p>
          <w:p w14:paraId="2A409BEA" w14:textId="77777777" w:rsidR="00D94EE9" w:rsidRDefault="00D94EE9" w:rsidP="000F6C1D">
            <w:pPr>
              <w:rPr>
                <w:sz w:val="20"/>
                <w:szCs w:val="20"/>
              </w:rPr>
            </w:pPr>
            <w:r w:rsidRPr="00D94EE9">
              <w:rPr>
                <w:sz w:val="20"/>
                <w:szCs w:val="20"/>
              </w:rPr>
              <w:t xml:space="preserve">Repr. 2;H361 </w:t>
            </w:r>
          </w:p>
          <w:p w14:paraId="7FE74E30" w14:textId="3ED270DD" w:rsidR="00D94EE9" w:rsidRPr="00D94EE9" w:rsidRDefault="00D94EE9" w:rsidP="000F6C1D">
            <w:pPr>
              <w:rPr>
                <w:sz w:val="20"/>
                <w:szCs w:val="20"/>
              </w:rPr>
            </w:pPr>
            <w:r w:rsidRPr="00D94EE9">
              <w:rPr>
                <w:sz w:val="20"/>
                <w:szCs w:val="20"/>
              </w:rPr>
              <w:t>Aquatic Chronic 3;H412</w:t>
            </w:r>
          </w:p>
        </w:tc>
      </w:tr>
      <w:tr w:rsidR="00D94EE9" w14:paraId="2A5E3C2B" w14:textId="77777777" w:rsidTr="00C06C85">
        <w:tc>
          <w:tcPr>
            <w:tcW w:w="3256" w:type="dxa"/>
          </w:tcPr>
          <w:p w14:paraId="4F271A45" w14:textId="4CEBD415" w:rsidR="00D94EE9" w:rsidRPr="00D94EE9" w:rsidRDefault="00D94EE9" w:rsidP="000F6C1D">
            <w:pPr>
              <w:rPr>
                <w:sz w:val="20"/>
                <w:szCs w:val="20"/>
              </w:rPr>
            </w:pPr>
            <w:bookmarkStart w:id="0" w:name="_Hlk101790741"/>
            <w:r w:rsidRPr="00D94EE9">
              <w:rPr>
                <w:sz w:val="20"/>
                <w:szCs w:val="20"/>
              </w:rPr>
              <w:t>Methyl atrarate</w:t>
            </w:r>
            <w:bookmarkEnd w:id="0"/>
          </w:p>
        </w:tc>
        <w:tc>
          <w:tcPr>
            <w:tcW w:w="1417" w:type="dxa"/>
          </w:tcPr>
          <w:p w14:paraId="2A279D70" w14:textId="237E28ED" w:rsidR="00D94EE9" w:rsidRDefault="00D94EE9" w:rsidP="000F6C1D">
            <w:pPr>
              <w:jc w:val="center"/>
              <w:rPr>
                <w:sz w:val="20"/>
                <w:szCs w:val="20"/>
              </w:rPr>
            </w:pPr>
            <w:r>
              <w:rPr>
                <w:sz w:val="20"/>
                <w:szCs w:val="20"/>
              </w:rPr>
              <w:t>0.0</w:t>
            </w:r>
            <w:r w:rsidR="00354A65">
              <w:rPr>
                <w:sz w:val="20"/>
                <w:szCs w:val="20"/>
              </w:rPr>
              <w:t>35</w:t>
            </w:r>
            <w:r>
              <w:rPr>
                <w:sz w:val="20"/>
                <w:szCs w:val="20"/>
              </w:rPr>
              <w:t>-0.1</w:t>
            </w:r>
            <w:r w:rsidR="00354A65">
              <w:rPr>
                <w:sz w:val="20"/>
                <w:szCs w:val="20"/>
              </w:rPr>
              <w:t>0</w:t>
            </w:r>
            <w:r>
              <w:rPr>
                <w:sz w:val="20"/>
                <w:szCs w:val="20"/>
              </w:rPr>
              <w:t>5</w:t>
            </w:r>
          </w:p>
        </w:tc>
        <w:tc>
          <w:tcPr>
            <w:tcW w:w="1418" w:type="dxa"/>
          </w:tcPr>
          <w:p w14:paraId="4CCF9965" w14:textId="0B3ED383" w:rsidR="00D94EE9" w:rsidRPr="00D94EE9" w:rsidRDefault="00D94EE9" w:rsidP="000F6C1D">
            <w:pPr>
              <w:jc w:val="center"/>
              <w:rPr>
                <w:sz w:val="20"/>
                <w:szCs w:val="20"/>
              </w:rPr>
            </w:pPr>
            <w:r w:rsidRPr="00D94EE9">
              <w:rPr>
                <w:sz w:val="20"/>
                <w:szCs w:val="20"/>
              </w:rPr>
              <w:t>4707-47-5</w:t>
            </w:r>
          </w:p>
        </w:tc>
        <w:tc>
          <w:tcPr>
            <w:tcW w:w="1158" w:type="dxa"/>
          </w:tcPr>
          <w:p w14:paraId="533C8B03" w14:textId="57FDA781" w:rsidR="00D94EE9" w:rsidRPr="00D94EE9" w:rsidRDefault="00D94EE9" w:rsidP="000F6C1D">
            <w:pPr>
              <w:rPr>
                <w:sz w:val="20"/>
                <w:szCs w:val="20"/>
              </w:rPr>
            </w:pPr>
            <w:r w:rsidRPr="00D94EE9">
              <w:rPr>
                <w:sz w:val="20"/>
                <w:szCs w:val="20"/>
              </w:rPr>
              <w:t>225-193-0</w:t>
            </w:r>
          </w:p>
        </w:tc>
        <w:tc>
          <w:tcPr>
            <w:tcW w:w="2244" w:type="dxa"/>
          </w:tcPr>
          <w:p w14:paraId="54ADCB54" w14:textId="5CD58383" w:rsidR="00D94EE9" w:rsidRPr="00D94EE9" w:rsidRDefault="00D94EE9" w:rsidP="000F6C1D">
            <w:pPr>
              <w:rPr>
                <w:sz w:val="20"/>
                <w:szCs w:val="20"/>
              </w:rPr>
            </w:pPr>
            <w:r w:rsidRPr="00D94EE9">
              <w:rPr>
                <w:sz w:val="20"/>
                <w:szCs w:val="20"/>
              </w:rPr>
              <w:t>Skin Sens. 1;H317</w:t>
            </w:r>
          </w:p>
        </w:tc>
      </w:tr>
    </w:tbl>
    <w:p w14:paraId="215CB2CC" w14:textId="52F043D9" w:rsidR="001938AD" w:rsidRPr="00196679" w:rsidRDefault="00A9026B" w:rsidP="00196679">
      <w:pPr>
        <w:pStyle w:val="Paragraphedeliste"/>
        <w:numPr>
          <w:ilvl w:val="0"/>
          <w:numId w:val="7"/>
        </w:numPr>
        <w:spacing w:after="0"/>
        <w:rPr>
          <w:b/>
          <w:bCs/>
          <w:color w:val="1F497D" w:themeColor="text2"/>
          <w:sz w:val="28"/>
          <w:szCs w:val="28"/>
          <w:highlight w:val="lightGray"/>
        </w:rPr>
      </w:pPr>
      <w:r w:rsidRPr="00196679">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lastRenderedPageBreak/>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lastRenderedPageBreak/>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lastRenderedPageBreak/>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9DF5121" w:rsidR="00345582" w:rsidRDefault="00A043B4" w:rsidP="0032263F">
            <w:pPr>
              <w:rPr>
                <w:lang w:val="fr-FR"/>
              </w:rPr>
            </w:pPr>
            <w:r w:rsidRPr="00A043B4">
              <w:t>1.470 - 1.480</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A043B4" w14:paraId="09BBB473" w14:textId="77777777" w:rsidTr="00E211F0">
        <w:tc>
          <w:tcPr>
            <w:tcW w:w="965" w:type="dxa"/>
          </w:tcPr>
          <w:p w14:paraId="0B8EB9FB" w14:textId="2F71022D" w:rsidR="00A043B4" w:rsidRDefault="00A043B4" w:rsidP="00E211F0">
            <w:pPr>
              <w:rPr>
                <w:lang w:val="fr-FR"/>
              </w:rPr>
            </w:pPr>
            <w:r>
              <w:rPr>
                <w:lang w:val="fr-FR"/>
              </w:rPr>
              <w:lastRenderedPageBreak/>
              <w:t>H361</w:t>
            </w:r>
          </w:p>
        </w:tc>
        <w:tc>
          <w:tcPr>
            <w:tcW w:w="1865" w:type="dxa"/>
          </w:tcPr>
          <w:p w14:paraId="7D8199A9" w14:textId="697CC21C" w:rsidR="00A043B4" w:rsidRDefault="00A043B4" w:rsidP="00274782">
            <w:pPr>
              <w:rPr>
                <w:lang w:val="fr-FR"/>
              </w:rPr>
            </w:pPr>
            <w:r>
              <w:rPr>
                <w:lang w:val="fr-FR"/>
              </w:rPr>
              <w:t>Repr. 2</w:t>
            </w:r>
          </w:p>
        </w:tc>
        <w:tc>
          <w:tcPr>
            <w:tcW w:w="6232" w:type="dxa"/>
          </w:tcPr>
          <w:p w14:paraId="6FF0F389" w14:textId="3A42A047" w:rsidR="00A043B4" w:rsidRPr="00405928" w:rsidRDefault="00A043B4" w:rsidP="00E211F0">
            <w:r w:rsidRPr="00A043B4">
              <w:t>Susceptible de nuire à la fertilité ou au fœtus</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r w:rsidRPr="00405928">
              <w:rPr>
                <w:lang w:val="fr-FR"/>
              </w:rPr>
              <w:t>Aquatic Chronic</w:t>
            </w:r>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A043B4" w14:paraId="0C0B8946" w14:textId="77777777" w:rsidTr="00E211F0">
        <w:tc>
          <w:tcPr>
            <w:tcW w:w="965" w:type="dxa"/>
          </w:tcPr>
          <w:p w14:paraId="20F6152A" w14:textId="0FD345E4" w:rsidR="00A043B4" w:rsidRDefault="00A043B4" w:rsidP="00E211F0">
            <w:pPr>
              <w:rPr>
                <w:lang w:val="fr-FR"/>
              </w:rPr>
            </w:pPr>
            <w:r>
              <w:rPr>
                <w:lang w:val="fr-FR"/>
              </w:rPr>
              <w:t>H412</w:t>
            </w:r>
          </w:p>
        </w:tc>
        <w:tc>
          <w:tcPr>
            <w:tcW w:w="1865" w:type="dxa"/>
          </w:tcPr>
          <w:p w14:paraId="1B96A97A" w14:textId="0D62CF0C" w:rsidR="00A043B4" w:rsidRDefault="00A043B4" w:rsidP="00274782">
            <w:pPr>
              <w:rPr>
                <w:lang w:val="fr-FR"/>
              </w:rPr>
            </w:pPr>
            <w:r w:rsidRPr="00A043B4">
              <w:rPr>
                <w:lang w:val="fr-FR"/>
              </w:rPr>
              <w:t>Aquatic Chronic</w:t>
            </w:r>
            <w:r>
              <w:rPr>
                <w:lang w:val="fr-FR"/>
              </w:rPr>
              <w:t xml:space="preserve"> 3</w:t>
            </w:r>
          </w:p>
        </w:tc>
        <w:tc>
          <w:tcPr>
            <w:tcW w:w="6232" w:type="dxa"/>
          </w:tcPr>
          <w:p w14:paraId="7DF07027" w14:textId="6D09344B" w:rsidR="00A043B4" w:rsidRDefault="00A043B4" w:rsidP="00E211F0">
            <w:r>
              <w:t>Néfaste</w:t>
            </w:r>
            <w:r w:rsidRPr="00A043B4">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D7B25B"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405928">
        <w:rPr>
          <w:color w:val="1F497D" w:themeColor="text2"/>
          <w:lang w:val="fr-FR"/>
        </w:rPr>
        <w:t>5</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A66B1" w14:textId="77777777" w:rsidR="005B4534" w:rsidRDefault="005B4534" w:rsidP="005C5A81">
      <w:pPr>
        <w:spacing w:after="0" w:line="240" w:lineRule="auto"/>
      </w:pPr>
      <w:r>
        <w:separator/>
      </w:r>
    </w:p>
  </w:endnote>
  <w:endnote w:type="continuationSeparator" w:id="0">
    <w:p w14:paraId="3B9DDDD6" w14:textId="77777777" w:rsidR="005B4534" w:rsidRDefault="005B453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1887" w14:textId="77777777" w:rsidR="005B4534" w:rsidRDefault="005B4534" w:rsidP="005C5A81">
      <w:pPr>
        <w:spacing w:after="0" w:line="240" w:lineRule="auto"/>
      </w:pPr>
      <w:r>
        <w:separator/>
      </w:r>
    </w:p>
  </w:footnote>
  <w:footnote w:type="continuationSeparator" w:id="0">
    <w:p w14:paraId="647DCDC9" w14:textId="77777777" w:rsidR="005B4534" w:rsidRDefault="005B453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1F3939B" w:rsidR="005C5A81" w:rsidRPr="00D409F6" w:rsidRDefault="00FA49A0">
        <w:pPr>
          <w:pStyle w:val="En-tte"/>
          <w:jc w:val="right"/>
          <w:rPr>
            <w:b/>
            <w:bCs/>
            <w:caps/>
            <w:color w:val="244061" w:themeColor="accent1" w:themeShade="80"/>
            <w:sz w:val="24"/>
            <w:szCs w:val="24"/>
          </w:rPr>
        </w:pPr>
        <w:r>
          <w:rPr>
            <w:b/>
            <w:bCs/>
            <w:caps/>
            <w:color w:val="244061" w:themeColor="accent1" w:themeShade="80"/>
            <w:sz w:val="24"/>
            <w:szCs w:val="24"/>
          </w:rPr>
          <w:t xml:space="preserve">ROCKSALT &amp; DRIFTWOOD </w:t>
        </w:r>
        <w:r w:rsidR="00122655">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6-25T00:00:00Z">
        <w:dateFormat w:val="dd/MM/yy"/>
        <w:lid w:val="fr-FR"/>
        <w:storeMappedDataAs w:val="dateTime"/>
        <w:calendar w:val="gregorian"/>
      </w:date>
    </w:sdtPr>
    <w:sdtEndPr/>
    <w:sdtContent>
      <w:p w14:paraId="2E20D5B7" w14:textId="1AD40AE8" w:rsidR="005C5A81" w:rsidRDefault="00FA49A0">
        <w:pPr>
          <w:pStyle w:val="En-tte"/>
          <w:jc w:val="right"/>
          <w:rPr>
            <w:caps/>
            <w:color w:val="1F497D" w:themeColor="text2"/>
            <w:sz w:val="20"/>
            <w:szCs w:val="20"/>
          </w:rPr>
        </w:pPr>
        <w:r>
          <w:rPr>
            <w:caps/>
            <w:color w:val="1F497D" w:themeColor="text2"/>
            <w:sz w:val="20"/>
            <w:szCs w:val="20"/>
            <w:lang w:val="fr-FR"/>
          </w:rPr>
          <w:t>25</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6</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5B453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655"/>
    <w:rsid w:val="001229B3"/>
    <w:rsid w:val="00122EA8"/>
    <w:rsid w:val="001303BF"/>
    <w:rsid w:val="001618E5"/>
    <w:rsid w:val="001657FB"/>
    <w:rsid w:val="001938AD"/>
    <w:rsid w:val="00196679"/>
    <w:rsid w:val="001D107D"/>
    <w:rsid w:val="001D31C6"/>
    <w:rsid w:val="001F5879"/>
    <w:rsid w:val="00204EB0"/>
    <w:rsid w:val="00210FC4"/>
    <w:rsid w:val="00215312"/>
    <w:rsid w:val="00274782"/>
    <w:rsid w:val="002C7215"/>
    <w:rsid w:val="002D1993"/>
    <w:rsid w:val="0032263F"/>
    <w:rsid w:val="00332051"/>
    <w:rsid w:val="00333966"/>
    <w:rsid w:val="00345582"/>
    <w:rsid w:val="00354A65"/>
    <w:rsid w:val="00373B52"/>
    <w:rsid w:val="00393A99"/>
    <w:rsid w:val="003A6B65"/>
    <w:rsid w:val="003D4601"/>
    <w:rsid w:val="003E5A98"/>
    <w:rsid w:val="003E6909"/>
    <w:rsid w:val="003E7DB8"/>
    <w:rsid w:val="00405928"/>
    <w:rsid w:val="00421F8E"/>
    <w:rsid w:val="00466B6C"/>
    <w:rsid w:val="0048106A"/>
    <w:rsid w:val="00495AED"/>
    <w:rsid w:val="004B7257"/>
    <w:rsid w:val="004E7B1F"/>
    <w:rsid w:val="0050296B"/>
    <w:rsid w:val="00521B6E"/>
    <w:rsid w:val="00543104"/>
    <w:rsid w:val="005A0597"/>
    <w:rsid w:val="005B4534"/>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17D9"/>
    <w:rsid w:val="007F2BBD"/>
    <w:rsid w:val="008345D5"/>
    <w:rsid w:val="00861204"/>
    <w:rsid w:val="00866365"/>
    <w:rsid w:val="008916BE"/>
    <w:rsid w:val="0089592C"/>
    <w:rsid w:val="00897FF3"/>
    <w:rsid w:val="00907856"/>
    <w:rsid w:val="009202AB"/>
    <w:rsid w:val="00932D87"/>
    <w:rsid w:val="009C2B0B"/>
    <w:rsid w:val="009E463B"/>
    <w:rsid w:val="00A043B4"/>
    <w:rsid w:val="00A45E8C"/>
    <w:rsid w:val="00A731E6"/>
    <w:rsid w:val="00A9026B"/>
    <w:rsid w:val="00A96427"/>
    <w:rsid w:val="00B562AD"/>
    <w:rsid w:val="00B820BB"/>
    <w:rsid w:val="00C06C85"/>
    <w:rsid w:val="00CB4E4B"/>
    <w:rsid w:val="00CE7E6B"/>
    <w:rsid w:val="00D25208"/>
    <w:rsid w:val="00D26B22"/>
    <w:rsid w:val="00D409F6"/>
    <w:rsid w:val="00D67766"/>
    <w:rsid w:val="00D869F5"/>
    <w:rsid w:val="00D9350B"/>
    <w:rsid w:val="00D94EE9"/>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378DF"/>
    <w:rsid w:val="00F62C3A"/>
    <w:rsid w:val="00FA49A0"/>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36568"/>
    <w:rsid w:val="00551707"/>
    <w:rsid w:val="00660C8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2000</Words>
  <Characters>11000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ROCKSALT &amp; DRIFTWOOD 7%</dc:creator>
  <cp:keywords/>
  <dc:description/>
  <cp:lastModifiedBy>Marie-Laure Casse</cp:lastModifiedBy>
  <cp:revision>3</cp:revision>
  <dcterms:created xsi:type="dcterms:W3CDTF">2022-04-25T12:57:00Z</dcterms:created>
  <dcterms:modified xsi:type="dcterms:W3CDTF">2022-04-25T13:02:00Z</dcterms:modified>
</cp:coreProperties>
</file>