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808D551" w:rsidR="007F2BBD" w:rsidRDefault="00B413AC" w:rsidP="007F2BBD">
            <w:r>
              <w:rPr>
                <w:b/>
                <w:bCs/>
              </w:rPr>
              <w:t>ANISEED</w:t>
            </w:r>
            <w:r w:rsidR="005A0597">
              <w:t xml:space="preserve"> </w:t>
            </w:r>
            <w:r w:rsidR="00E114C1">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2361715" w:rsidR="0050296B" w:rsidRDefault="00861204" w:rsidP="0050296B">
      <w:pPr>
        <w:spacing w:after="0"/>
      </w:pPr>
      <w:r>
        <w:t>EUH208</w:t>
      </w:r>
      <w:r>
        <w:tab/>
      </w:r>
      <w:r w:rsidRPr="001938AD">
        <w:rPr>
          <w:u w:val="single"/>
        </w:rPr>
        <w:t>Contient</w:t>
      </w:r>
      <w:r>
        <w:t> :</w:t>
      </w:r>
      <w:r w:rsidR="000C5012">
        <w:t xml:space="preserve"> </w:t>
      </w:r>
      <w:r w:rsidR="00340071" w:rsidRPr="00340071">
        <w:t xml:space="preserve">Star Anise </w:t>
      </w:r>
      <w:proofErr w:type="spellStart"/>
      <w:r w:rsidR="00340071" w:rsidRPr="00340071">
        <w:t>oil</w:t>
      </w:r>
      <w:proofErr w:type="spellEnd"/>
      <w:r w:rsidR="00B921C9">
        <w:t xml:space="preserve">, </w:t>
      </w:r>
      <w:r w:rsidR="00B921C9" w:rsidRPr="00B921C9">
        <w:t>trans-</w:t>
      </w:r>
      <w:proofErr w:type="spellStart"/>
      <w:r w:rsidR="00B921C9" w:rsidRPr="00B921C9">
        <w:t>Anethole</w:t>
      </w:r>
      <w:proofErr w:type="spellEnd"/>
      <w:r w:rsidR="00B921C9" w:rsidRPr="00B921C9">
        <w:t xml:space="preserve"> </w:t>
      </w:r>
      <w:proofErr w:type="spellStart"/>
      <w:r w:rsidR="00B921C9" w:rsidRPr="00B921C9">
        <w:t>natura</w:t>
      </w:r>
      <w:proofErr w:type="spellEnd"/>
      <w:r w:rsidR="00B921C9">
        <w:t>,</w:t>
      </w:r>
      <w:r w:rsidR="00B921C9" w:rsidRPr="00B921C9">
        <w:rPr>
          <w:sz w:val="20"/>
          <w:szCs w:val="20"/>
        </w:rPr>
        <w:t xml:space="preserve"> </w:t>
      </w:r>
      <w:proofErr w:type="spellStart"/>
      <w:r w:rsidR="00B921C9" w:rsidRPr="00B921C9">
        <w:t>Fennel</w:t>
      </w:r>
      <w:proofErr w:type="spellEnd"/>
      <w:r w:rsidR="00B921C9" w:rsidRPr="00B921C9">
        <w:t xml:space="preserve"> </w:t>
      </w:r>
      <w:proofErr w:type="spellStart"/>
      <w:r w:rsidR="00B921C9" w:rsidRPr="00B921C9">
        <w:t>oil</w:t>
      </w:r>
      <w:proofErr w:type="spellEnd"/>
      <w:r w:rsidR="00B921C9" w:rsidRPr="00B921C9">
        <w:t xml:space="preserve"> </w:t>
      </w:r>
      <w:proofErr w:type="spellStart"/>
      <w:r w:rsidR="00B921C9" w:rsidRPr="00B921C9">
        <w:t>sweet</w:t>
      </w:r>
      <w:proofErr w:type="spellEnd"/>
      <w:r w:rsidR="00B921C9">
        <w:t>, Is</w:t>
      </w:r>
      <w:r w:rsidR="00B921C9" w:rsidRPr="00B921C9">
        <w:t>o-E Super [1-(1,2,3,4,5,6,7,8-Octahydro-2,3,8,8- tetramethyl-2-</w:t>
      </w:r>
      <w:proofErr w:type="gramStart"/>
      <w:r w:rsidR="00B921C9" w:rsidRPr="00B921C9">
        <w:t>naphthalenyl)</w:t>
      </w:r>
      <w:proofErr w:type="spellStart"/>
      <w:r w:rsidR="00B921C9" w:rsidRPr="00B921C9">
        <w:t>ethanone</w:t>
      </w:r>
      <w:proofErr w:type="spellEnd"/>
      <w:proofErr w:type="gramEnd"/>
      <w:r w:rsidR="00B921C9" w:rsidRPr="00B921C9">
        <w:t>]</w:t>
      </w:r>
      <w:r w:rsidR="00B921C9">
        <w:t xml:space="preserve">, </w:t>
      </w:r>
      <w:proofErr w:type="spellStart"/>
      <w:r w:rsidR="00B921C9" w:rsidRPr="00B921C9">
        <w:t>Coumarin</w:t>
      </w:r>
      <w:proofErr w:type="spellEnd"/>
      <w:r w:rsidR="00B921C9">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34007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340071">
        <w:tc>
          <w:tcPr>
            <w:tcW w:w="3256" w:type="dxa"/>
          </w:tcPr>
          <w:p w14:paraId="277DF8B5" w14:textId="234E9539" w:rsidR="00C06C85" w:rsidRPr="005D4C4A" w:rsidRDefault="00340071" w:rsidP="000F6C1D">
            <w:pPr>
              <w:rPr>
                <w:sz w:val="20"/>
                <w:szCs w:val="20"/>
              </w:rPr>
            </w:pPr>
            <w:r w:rsidRPr="00340071">
              <w:rPr>
                <w:sz w:val="20"/>
                <w:szCs w:val="20"/>
              </w:rPr>
              <w:t xml:space="preserve">Star Anise </w:t>
            </w:r>
            <w:proofErr w:type="spellStart"/>
            <w:r w:rsidRPr="00340071">
              <w:rPr>
                <w:sz w:val="20"/>
                <w:szCs w:val="20"/>
              </w:rPr>
              <w:t>oil</w:t>
            </w:r>
            <w:proofErr w:type="spellEnd"/>
          </w:p>
        </w:tc>
        <w:tc>
          <w:tcPr>
            <w:tcW w:w="1417" w:type="dxa"/>
          </w:tcPr>
          <w:p w14:paraId="26BB0B87" w14:textId="2E26AF28" w:rsidR="00C06C85" w:rsidRDefault="00340071" w:rsidP="000F6C1D">
            <w:pPr>
              <w:jc w:val="center"/>
              <w:rPr>
                <w:sz w:val="20"/>
                <w:szCs w:val="20"/>
              </w:rPr>
            </w:pPr>
            <w:r>
              <w:rPr>
                <w:sz w:val="20"/>
                <w:szCs w:val="20"/>
              </w:rPr>
              <w:t>1.</w:t>
            </w:r>
            <w:r w:rsidR="00E54A51">
              <w:rPr>
                <w:sz w:val="20"/>
                <w:szCs w:val="20"/>
              </w:rPr>
              <w:t>0</w:t>
            </w:r>
            <w:r>
              <w:rPr>
                <w:sz w:val="20"/>
                <w:szCs w:val="20"/>
              </w:rPr>
              <w:t>5-</w:t>
            </w:r>
            <w:r w:rsidR="00E54A51">
              <w:rPr>
                <w:sz w:val="20"/>
                <w:szCs w:val="20"/>
              </w:rPr>
              <w:t>1.4</w:t>
            </w:r>
          </w:p>
        </w:tc>
        <w:tc>
          <w:tcPr>
            <w:tcW w:w="1276" w:type="dxa"/>
          </w:tcPr>
          <w:p w14:paraId="70B5F05D" w14:textId="1FC3FD23" w:rsidR="00C06C85" w:rsidRPr="005D4C4A" w:rsidRDefault="00340071" w:rsidP="000F6C1D">
            <w:pPr>
              <w:jc w:val="center"/>
              <w:rPr>
                <w:sz w:val="20"/>
                <w:szCs w:val="20"/>
              </w:rPr>
            </w:pPr>
            <w:r w:rsidRPr="00340071">
              <w:rPr>
                <w:sz w:val="20"/>
                <w:szCs w:val="20"/>
              </w:rPr>
              <w:t>84650-59-9</w:t>
            </w:r>
          </w:p>
        </w:tc>
        <w:tc>
          <w:tcPr>
            <w:tcW w:w="1300" w:type="dxa"/>
          </w:tcPr>
          <w:p w14:paraId="0ED31414" w14:textId="5BD6E5A3" w:rsidR="00C06C85" w:rsidRPr="005D4C4A" w:rsidRDefault="00340071" w:rsidP="000F6C1D">
            <w:pPr>
              <w:rPr>
                <w:sz w:val="20"/>
                <w:szCs w:val="20"/>
              </w:rPr>
            </w:pPr>
            <w:r w:rsidRPr="00340071">
              <w:rPr>
                <w:sz w:val="20"/>
                <w:szCs w:val="20"/>
              </w:rPr>
              <w:t>283-518-1</w:t>
            </w:r>
          </w:p>
        </w:tc>
        <w:tc>
          <w:tcPr>
            <w:tcW w:w="2244" w:type="dxa"/>
          </w:tcPr>
          <w:p w14:paraId="52B5F325" w14:textId="4E458D58" w:rsidR="00C06C85" w:rsidRPr="005D4C4A" w:rsidRDefault="00340071" w:rsidP="000F6C1D">
            <w:pPr>
              <w:rPr>
                <w:sz w:val="20"/>
                <w:szCs w:val="20"/>
              </w:rPr>
            </w:pPr>
            <w:r w:rsidRPr="00340071">
              <w:rPr>
                <w:sz w:val="20"/>
                <w:szCs w:val="20"/>
              </w:rPr>
              <w:t xml:space="preserve">Skin Sens. </w:t>
            </w:r>
            <w:proofErr w:type="gramStart"/>
            <w:r w:rsidRPr="00340071">
              <w:rPr>
                <w:sz w:val="20"/>
                <w:szCs w:val="20"/>
              </w:rPr>
              <w:t>1;H</w:t>
            </w:r>
            <w:proofErr w:type="gramEnd"/>
            <w:r w:rsidRPr="00340071">
              <w:rPr>
                <w:sz w:val="20"/>
                <w:szCs w:val="20"/>
              </w:rPr>
              <w:t xml:space="preserve">317 </w:t>
            </w:r>
            <w:proofErr w:type="spellStart"/>
            <w:r w:rsidRPr="00340071">
              <w:rPr>
                <w:sz w:val="20"/>
                <w:szCs w:val="20"/>
              </w:rPr>
              <w:t>Aquatic</w:t>
            </w:r>
            <w:proofErr w:type="spellEnd"/>
            <w:r w:rsidRPr="00340071">
              <w:rPr>
                <w:sz w:val="20"/>
                <w:szCs w:val="20"/>
              </w:rPr>
              <w:t xml:space="preserve"> </w:t>
            </w:r>
            <w:proofErr w:type="spellStart"/>
            <w:r w:rsidRPr="00340071">
              <w:rPr>
                <w:sz w:val="20"/>
                <w:szCs w:val="20"/>
              </w:rPr>
              <w:t>Chronic</w:t>
            </w:r>
            <w:proofErr w:type="spellEnd"/>
            <w:r w:rsidRPr="00340071">
              <w:rPr>
                <w:sz w:val="20"/>
                <w:szCs w:val="20"/>
              </w:rPr>
              <w:t xml:space="preserve"> 2;H411</w:t>
            </w:r>
          </w:p>
        </w:tc>
      </w:tr>
      <w:tr w:rsidR="00E40966" w14:paraId="517143DF" w14:textId="77777777" w:rsidTr="00340071">
        <w:tc>
          <w:tcPr>
            <w:tcW w:w="3256" w:type="dxa"/>
          </w:tcPr>
          <w:p w14:paraId="5EEF976C" w14:textId="4940CF0B" w:rsidR="00E40966" w:rsidRPr="00E40966" w:rsidRDefault="00340071" w:rsidP="00665AD8">
            <w:pPr>
              <w:rPr>
                <w:sz w:val="20"/>
                <w:szCs w:val="20"/>
              </w:rPr>
            </w:pPr>
            <w:proofErr w:type="gramStart"/>
            <w:r w:rsidRPr="00340071">
              <w:rPr>
                <w:sz w:val="20"/>
                <w:szCs w:val="20"/>
              </w:rPr>
              <w:t>trans</w:t>
            </w:r>
            <w:proofErr w:type="gramEnd"/>
            <w:r w:rsidRPr="00340071">
              <w:rPr>
                <w:sz w:val="20"/>
                <w:szCs w:val="20"/>
              </w:rPr>
              <w:t>-</w:t>
            </w:r>
            <w:proofErr w:type="spellStart"/>
            <w:r w:rsidRPr="00340071">
              <w:rPr>
                <w:sz w:val="20"/>
                <w:szCs w:val="20"/>
              </w:rPr>
              <w:t>Anethole</w:t>
            </w:r>
            <w:proofErr w:type="spellEnd"/>
            <w:r w:rsidRPr="00340071">
              <w:rPr>
                <w:sz w:val="20"/>
                <w:szCs w:val="20"/>
              </w:rPr>
              <w:t xml:space="preserve"> </w:t>
            </w:r>
            <w:proofErr w:type="spellStart"/>
            <w:r w:rsidRPr="00340071">
              <w:rPr>
                <w:sz w:val="20"/>
                <w:szCs w:val="20"/>
              </w:rPr>
              <w:t>natura</w:t>
            </w:r>
            <w:proofErr w:type="spellEnd"/>
          </w:p>
        </w:tc>
        <w:tc>
          <w:tcPr>
            <w:tcW w:w="1417" w:type="dxa"/>
          </w:tcPr>
          <w:p w14:paraId="2890E845" w14:textId="752BF040" w:rsidR="00E40966" w:rsidRDefault="00340071" w:rsidP="00E14456">
            <w:pPr>
              <w:jc w:val="center"/>
              <w:rPr>
                <w:sz w:val="20"/>
                <w:szCs w:val="20"/>
              </w:rPr>
            </w:pPr>
            <w:r>
              <w:rPr>
                <w:sz w:val="20"/>
                <w:szCs w:val="20"/>
              </w:rPr>
              <w:t>0.</w:t>
            </w:r>
            <w:r w:rsidR="00E54A51">
              <w:rPr>
                <w:sz w:val="20"/>
                <w:szCs w:val="20"/>
              </w:rPr>
              <w:t>56</w:t>
            </w:r>
            <w:r>
              <w:rPr>
                <w:sz w:val="20"/>
                <w:szCs w:val="20"/>
              </w:rPr>
              <w:t>-</w:t>
            </w:r>
            <w:r w:rsidR="00E54A51">
              <w:rPr>
                <w:sz w:val="20"/>
                <w:szCs w:val="20"/>
              </w:rPr>
              <w:t>0.7</w:t>
            </w:r>
          </w:p>
        </w:tc>
        <w:tc>
          <w:tcPr>
            <w:tcW w:w="1276" w:type="dxa"/>
          </w:tcPr>
          <w:p w14:paraId="5A2B7755" w14:textId="78264B84" w:rsidR="00E40966" w:rsidRPr="00E40966" w:rsidRDefault="00340071" w:rsidP="00E14456">
            <w:pPr>
              <w:jc w:val="center"/>
              <w:rPr>
                <w:sz w:val="20"/>
                <w:szCs w:val="20"/>
              </w:rPr>
            </w:pPr>
            <w:r w:rsidRPr="00340071">
              <w:rPr>
                <w:sz w:val="20"/>
                <w:szCs w:val="20"/>
              </w:rPr>
              <w:t>4180-23-8</w:t>
            </w:r>
          </w:p>
        </w:tc>
        <w:tc>
          <w:tcPr>
            <w:tcW w:w="1300" w:type="dxa"/>
          </w:tcPr>
          <w:p w14:paraId="508DD0AB" w14:textId="39D55F9E" w:rsidR="00E40966" w:rsidRPr="00E40966" w:rsidRDefault="00340071" w:rsidP="00665AD8">
            <w:pPr>
              <w:rPr>
                <w:sz w:val="20"/>
                <w:szCs w:val="20"/>
              </w:rPr>
            </w:pPr>
            <w:r w:rsidRPr="00340071">
              <w:rPr>
                <w:sz w:val="20"/>
                <w:szCs w:val="20"/>
              </w:rPr>
              <w:t>8 224-052-0</w:t>
            </w:r>
          </w:p>
        </w:tc>
        <w:tc>
          <w:tcPr>
            <w:tcW w:w="2244" w:type="dxa"/>
          </w:tcPr>
          <w:p w14:paraId="6B8B1353" w14:textId="4E403149" w:rsidR="00E40966" w:rsidRPr="00E40966" w:rsidRDefault="00340071" w:rsidP="00665AD8">
            <w:pPr>
              <w:rPr>
                <w:sz w:val="20"/>
                <w:szCs w:val="20"/>
              </w:rPr>
            </w:pPr>
            <w:r w:rsidRPr="00340071">
              <w:rPr>
                <w:sz w:val="20"/>
                <w:szCs w:val="20"/>
              </w:rPr>
              <w:t xml:space="preserve">Skin Sens. </w:t>
            </w:r>
            <w:proofErr w:type="gramStart"/>
            <w:r w:rsidRPr="00340071">
              <w:rPr>
                <w:sz w:val="20"/>
                <w:szCs w:val="20"/>
              </w:rPr>
              <w:t>1;H</w:t>
            </w:r>
            <w:proofErr w:type="gramEnd"/>
            <w:r w:rsidRPr="00340071">
              <w:rPr>
                <w:sz w:val="20"/>
                <w:szCs w:val="20"/>
              </w:rPr>
              <w:t>317</w:t>
            </w:r>
          </w:p>
        </w:tc>
      </w:tr>
      <w:tr w:rsidR="00361BAF" w14:paraId="0F8C7455" w14:textId="77777777" w:rsidTr="00340071">
        <w:tc>
          <w:tcPr>
            <w:tcW w:w="3256" w:type="dxa"/>
          </w:tcPr>
          <w:p w14:paraId="22A211E6" w14:textId="46C76776" w:rsidR="00361BAF" w:rsidRPr="00361BAF" w:rsidRDefault="00340071" w:rsidP="00665AD8">
            <w:pPr>
              <w:rPr>
                <w:sz w:val="20"/>
                <w:szCs w:val="20"/>
              </w:rPr>
            </w:pPr>
            <w:proofErr w:type="spellStart"/>
            <w:r w:rsidRPr="00340071">
              <w:rPr>
                <w:sz w:val="20"/>
                <w:szCs w:val="20"/>
              </w:rPr>
              <w:t>Fennel</w:t>
            </w:r>
            <w:proofErr w:type="spellEnd"/>
            <w:r w:rsidRPr="00340071">
              <w:rPr>
                <w:sz w:val="20"/>
                <w:szCs w:val="20"/>
              </w:rPr>
              <w:t xml:space="preserve"> </w:t>
            </w:r>
            <w:proofErr w:type="spellStart"/>
            <w:r w:rsidRPr="00340071">
              <w:rPr>
                <w:sz w:val="20"/>
                <w:szCs w:val="20"/>
              </w:rPr>
              <w:t>oil</w:t>
            </w:r>
            <w:proofErr w:type="spellEnd"/>
            <w:r w:rsidRPr="00340071">
              <w:rPr>
                <w:sz w:val="20"/>
                <w:szCs w:val="20"/>
              </w:rPr>
              <w:t xml:space="preserve"> </w:t>
            </w:r>
            <w:proofErr w:type="spellStart"/>
            <w:r w:rsidRPr="00340071">
              <w:rPr>
                <w:sz w:val="20"/>
                <w:szCs w:val="20"/>
              </w:rPr>
              <w:t>sweet</w:t>
            </w:r>
            <w:proofErr w:type="spellEnd"/>
          </w:p>
        </w:tc>
        <w:tc>
          <w:tcPr>
            <w:tcW w:w="1417" w:type="dxa"/>
          </w:tcPr>
          <w:p w14:paraId="3E955AE1" w14:textId="37B1A8DE" w:rsidR="00361BAF" w:rsidRDefault="00340071" w:rsidP="00E14456">
            <w:pPr>
              <w:jc w:val="center"/>
              <w:rPr>
                <w:sz w:val="20"/>
                <w:szCs w:val="20"/>
              </w:rPr>
            </w:pPr>
            <w:r>
              <w:rPr>
                <w:sz w:val="20"/>
                <w:szCs w:val="20"/>
              </w:rPr>
              <w:t>0.</w:t>
            </w:r>
            <w:r w:rsidR="00E54A51">
              <w:rPr>
                <w:sz w:val="20"/>
                <w:szCs w:val="20"/>
              </w:rPr>
              <w:t>28</w:t>
            </w:r>
            <w:r>
              <w:rPr>
                <w:sz w:val="20"/>
                <w:szCs w:val="20"/>
              </w:rPr>
              <w:t>-0.</w:t>
            </w:r>
            <w:r w:rsidR="00E54A51">
              <w:rPr>
                <w:sz w:val="20"/>
                <w:szCs w:val="20"/>
              </w:rPr>
              <w:t>3</w:t>
            </w:r>
            <w:r>
              <w:rPr>
                <w:sz w:val="20"/>
                <w:szCs w:val="20"/>
              </w:rPr>
              <w:t>5</w:t>
            </w:r>
          </w:p>
        </w:tc>
        <w:tc>
          <w:tcPr>
            <w:tcW w:w="1276" w:type="dxa"/>
          </w:tcPr>
          <w:p w14:paraId="02CC37AB" w14:textId="7128915E" w:rsidR="00361BAF" w:rsidRPr="00361BAF" w:rsidRDefault="00340071" w:rsidP="00E14456">
            <w:pPr>
              <w:jc w:val="center"/>
              <w:rPr>
                <w:sz w:val="20"/>
                <w:szCs w:val="20"/>
              </w:rPr>
            </w:pPr>
            <w:r w:rsidRPr="00340071">
              <w:rPr>
                <w:sz w:val="20"/>
                <w:szCs w:val="20"/>
              </w:rPr>
              <w:t>84455-29-8</w:t>
            </w:r>
          </w:p>
        </w:tc>
        <w:tc>
          <w:tcPr>
            <w:tcW w:w="1300" w:type="dxa"/>
          </w:tcPr>
          <w:p w14:paraId="6F804AFF" w14:textId="2ADFB383" w:rsidR="00361BAF" w:rsidRPr="00361BAF" w:rsidRDefault="00340071" w:rsidP="00665AD8">
            <w:pPr>
              <w:rPr>
                <w:sz w:val="20"/>
                <w:szCs w:val="20"/>
              </w:rPr>
            </w:pPr>
            <w:r w:rsidRPr="00340071">
              <w:rPr>
                <w:sz w:val="20"/>
                <w:szCs w:val="20"/>
              </w:rPr>
              <w:t>282-892-3</w:t>
            </w:r>
          </w:p>
        </w:tc>
        <w:tc>
          <w:tcPr>
            <w:tcW w:w="2244" w:type="dxa"/>
          </w:tcPr>
          <w:p w14:paraId="27CA1B77" w14:textId="1E58EE6E" w:rsidR="00361BAF" w:rsidRPr="00361BAF" w:rsidRDefault="00340071" w:rsidP="00665AD8">
            <w:pPr>
              <w:rPr>
                <w:sz w:val="20"/>
                <w:szCs w:val="20"/>
              </w:rPr>
            </w:pPr>
            <w:r w:rsidRPr="00340071">
              <w:rPr>
                <w:sz w:val="20"/>
                <w:szCs w:val="20"/>
              </w:rPr>
              <w:t xml:space="preserve">Skin Sens. </w:t>
            </w:r>
            <w:proofErr w:type="gramStart"/>
            <w:r w:rsidRPr="00340071">
              <w:rPr>
                <w:sz w:val="20"/>
                <w:szCs w:val="20"/>
              </w:rPr>
              <w:t>1;H</w:t>
            </w:r>
            <w:proofErr w:type="gramEnd"/>
            <w:r w:rsidRPr="00340071">
              <w:rPr>
                <w:sz w:val="20"/>
                <w:szCs w:val="20"/>
              </w:rPr>
              <w:t xml:space="preserve">317 </w:t>
            </w:r>
            <w:proofErr w:type="spellStart"/>
            <w:r w:rsidRPr="00340071">
              <w:rPr>
                <w:sz w:val="20"/>
                <w:szCs w:val="20"/>
              </w:rPr>
              <w:t>Aquatic</w:t>
            </w:r>
            <w:proofErr w:type="spellEnd"/>
            <w:r w:rsidRPr="00340071">
              <w:rPr>
                <w:sz w:val="20"/>
                <w:szCs w:val="20"/>
              </w:rPr>
              <w:t xml:space="preserve"> </w:t>
            </w:r>
            <w:proofErr w:type="spellStart"/>
            <w:r w:rsidRPr="00340071">
              <w:rPr>
                <w:sz w:val="20"/>
                <w:szCs w:val="20"/>
              </w:rPr>
              <w:t>Chronic</w:t>
            </w:r>
            <w:proofErr w:type="spellEnd"/>
            <w:r w:rsidRPr="00340071">
              <w:rPr>
                <w:sz w:val="20"/>
                <w:szCs w:val="20"/>
              </w:rPr>
              <w:t xml:space="preserve"> 2;H411</w:t>
            </w:r>
          </w:p>
        </w:tc>
      </w:tr>
      <w:tr w:rsidR="00361BAF" w14:paraId="6F7E60A1" w14:textId="77777777" w:rsidTr="00340071">
        <w:tc>
          <w:tcPr>
            <w:tcW w:w="3256" w:type="dxa"/>
          </w:tcPr>
          <w:p w14:paraId="3807D765" w14:textId="370A3FA1" w:rsidR="00361BAF" w:rsidRPr="00361BAF" w:rsidRDefault="00B921C9" w:rsidP="00665AD8">
            <w:pPr>
              <w:rPr>
                <w:sz w:val="20"/>
                <w:szCs w:val="20"/>
              </w:rPr>
            </w:pPr>
            <w:bookmarkStart w:id="0" w:name="_Hlk102140246"/>
            <w:r>
              <w:rPr>
                <w:sz w:val="20"/>
                <w:szCs w:val="20"/>
              </w:rPr>
              <w:t>Is</w:t>
            </w:r>
            <w:r w:rsidR="00340071" w:rsidRPr="00340071">
              <w:rPr>
                <w:sz w:val="20"/>
                <w:szCs w:val="20"/>
              </w:rPr>
              <w:t>o-E Super [1-(1,2,3,4,5,6,7,8-Octahydro-2,3,8,8- tetramethyl-2-</w:t>
            </w:r>
            <w:proofErr w:type="gramStart"/>
            <w:r w:rsidR="00340071" w:rsidRPr="00340071">
              <w:rPr>
                <w:sz w:val="20"/>
                <w:szCs w:val="20"/>
              </w:rPr>
              <w:t>naphthalenyl)</w:t>
            </w:r>
            <w:proofErr w:type="spellStart"/>
            <w:r w:rsidR="00340071" w:rsidRPr="00340071">
              <w:rPr>
                <w:sz w:val="20"/>
                <w:szCs w:val="20"/>
              </w:rPr>
              <w:t>ethanone</w:t>
            </w:r>
            <w:proofErr w:type="spellEnd"/>
            <w:proofErr w:type="gramEnd"/>
            <w:r w:rsidR="00340071" w:rsidRPr="00340071">
              <w:rPr>
                <w:sz w:val="20"/>
                <w:szCs w:val="20"/>
              </w:rPr>
              <w:t>]</w:t>
            </w:r>
            <w:bookmarkEnd w:id="0"/>
          </w:p>
        </w:tc>
        <w:tc>
          <w:tcPr>
            <w:tcW w:w="1417" w:type="dxa"/>
          </w:tcPr>
          <w:p w14:paraId="1FDF0AB8" w14:textId="4B6439B0" w:rsidR="00361BAF" w:rsidRDefault="00340071" w:rsidP="00E14456">
            <w:pPr>
              <w:jc w:val="center"/>
              <w:rPr>
                <w:sz w:val="20"/>
                <w:szCs w:val="20"/>
              </w:rPr>
            </w:pPr>
            <w:r>
              <w:rPr>
                <w:sz w:val="20"/>
                <w:szCs w:val="20"/>
              </w:rPr>
              <w:t>0.</w:t>
            </w:r>
            <w:r w:rsidR="00E54A51">
              <w:rPr>
                <w:sz w:val="20"/>
                <w:szCs w:val="20"/>
              </w:rPr>
              <w:t>21</w:t>
            </w:r>
            <w:r>
              <w:rPr>
                <w:sz w:val="20"/>
                <w:szCs w:val="20"/>
              </w:rPr>
              <w:t>-0.</w:t>
            </w:r>
            <w:r w:rsidR="00E54A51">
              <w:rPr>
                <w:sz w:val="20"/>
                <w:szCs w:val="20"/>
              </w:rPr>
              <w:t>28</w:t>
            </w:r>
          </w:p>
        </w:tc>
        <w:tc>
          <w:tcPr>
            <w:tcW w:w="1276" w:type="dxa"/>
          </w:tcPr>
          <w:p w14:paraId="4AAB0431" w14:textId="7D619A54" w:rsidR="00361BAF" w:rsidRPr="00361BAF" w:rsidRDefault="00340071" w:rsidP="00E14456">
            <w:pPr>
              <w:jc w:val="center"/>
              <w:rPr>
                <w:sz w:val="20"/>
                <w:szCs w:val="20"/>
              </w:rPr>
            </w:pPr>
            <w:r w:rsidRPr="00340071">
              <w:rPr>
                <w:sz w:val="20"/>
                <w:szCs w:val="20"/>
              </w:rPr>
              <w:t>54464-57-2</w:t>
            </w:r>
          </w:p>
        </w:tc>
        <w:tc>
          <w:tcPr>
            <w:tcW w:w="1300" w:type="dxa"/>
          </w:tcPr>
          <w:p w14:paraId="1DCCB35B" w14:textId="3927513B" w:rsidR="00361BAF" w:rsidRPr="00361BAF" w:rsidRDefault="00340071" w:rsidP="00665AD8">
            <w:pPr>
              <w:rPr>
                <w:sz w:val="20"/>
                <w:szCs w:val="20"/>
              </w:rPr>
            </w:pPr>
            <w:r w:rsidRPr="00340071">
              <w:rPr>
                <w:sz w:val="20"/>
                <w:szCs w:val="20"/>
              </w:rPr>
              <w:t>259-174-3</w:t>
            </w:r>
          </w:p>
        </w:tc>
        <w:tc>
          <w:tcPr>
            <w:tcW w:w="2244" w:type="dxa"/>
          </w:tcPr>
          <w:p w14:paraId="058A4BEE" w14:textId="77777777" w:rsidR="00340071" w:rsidRDefault="00340071" w:rsidP="00665AD8">
            <w:pPr>
              <w:rPr>
                <w:sz w:val="20"/>
                <w:szCs w:val="20"/>
              </w:rPr>
            </w:pPr>
            <w:r w:rsidRPr="00340071">
              <w:rPr>
                <w:sz w:val="20"/>
                <w:szCs w:val="20"/>
              </w:rPr>
              <w:t xml:space="preserve">Skin </w:t>
            </w:r>
            <w:proofErr w:type="spellStart"/>
            <w:r w:rsidRPr="00340071">
              <w:rPr>
                <w:sz w:val="20"/>
                <w:szCs w:val="20"/>
              </w:rPr>
              <w:t>Irrit</w:t>
            </w:r>
            <w:proofErr w:type="spellEnd"/>
            <w:r w:rsidRPr="00340071">
              <w:rPr>
                <w:sz w:val="20"/>
                <w:szCs w:val="20"/>
              </w:rPr>
              <w:t xml:space="preserve">. </w:t>
            </w:r>
            <w:proofErr w:type="gramStart"/>
            <w:r w:rsidRPr="00340071">
              <w:rPr>
                <w:sz w:val="20"/>
                <w:szCs w:val="20"/>
              </w:rPr>
              <w:t>2;H</w:t>
            </w:r>
            <w:proofErr w:type="gramEnd"/>
            <w:r w:rsidRPr="00340071">
              <w:rPr>
                <w:sz w:val="20"/>
                <w:szCs w:val="20"/>
              </w:rPr>
              <w:t xml:space="preserve">315 </w:t>
            </w:r>
          </w:p>
          <w:p w14:paraId="51095E95" w14:textId="6050599A" w:rsidR="00361BAF" w:rsidRPr="00361BAF" w:rsidRDefault="00340071" w:rsidP="00665AD8">
            <w:pPr>
              <w:rPr>
                <w:sz w:val="20"/>
                <w:szCs w:val="20"/>
              </w:rPr>
            </w:pPr>
            <w:r w:rsidRPr="00340071">
              <w:rPr>
                <w:sz w:val="20"/>
                <w:szCs w:val="20"/>
              </w:rPr>
              <w:t xml:space="preserve">Skin Sens. </w:t>
            </w:r>
            <w:proofErr w:type="gramStart"/>
            <w:r w:rsidRPr="00340071">
              <w:rPr>
                <w:sz w:val="20"/>
                <w:szCs w:val="20"/>
              </w:rPr>
              <w:t>1;H</w:t>
            </w:r>
            <w:proofErr w:type="gramEnd"/>
            <w:r w:rsidRPr="00340071">
              <w:rPr>
                <w:sz w:val="20"/>
                <w:szCs w:val="20"/>
              </w:rPr>
              <w:t xml:space="preserve">317 </w:t>
            </w:r>
            <w:proofErr w:type="spellStart"/>
            <w:r w:rsidRPr="00340071">
              <w:rPr>
                <w:sz w:val="20"/>
                <w:szCs w:val="20"/>
              </w:rPr>
              <w:t>Aquatic</w:t>
            </w:r>
            <w:proofErr w:type="spellEnd"/>
            <w:r w:rsidRPr="00340071">
              <w:rPr>
                <w:sz w:val="20"/>
                <w:szCs w:val="20"/>
              </w:rPr>
              <w:t xml:space="preserve"> </w:t>
            </w:r>
            <w:proofErr w:type="spellStart"/>
            <w:r w:rsidRPr="00340071">
              <w:rPr>
                <w:sz w:val="20"/>
                <w:szCs w:val="20"/>
              </w:rPr>
              <w:t>Chronic</w:t>
            </w:r>
            <w:proofErr w:type="spellEnd"/>
            <w:r w:rsidRPr="00340071">
              <w:rPr>
                <w:sz w:val="20"/>
                <w:szCs w:val="20"/>
              </w:rPr>
              <w:t xml:space="preserve"> 1;H410</w:t>
            </w:r>
          </w:p>
        </w:tc>
      </w:tr>
      <w:tr w:rsidR="00361BAF" w14:paraId="608D4BB5" w14:textId="77777777" w:rsidTr="00340071">
        <w:tc>
          <w:tcPr>
            <w:tcW w:w="3256" w:type="dxa"/>
          </w:tcPr>
          <w:p w14:paraId="526682F7" w14:textId="1697ABD5" w:rsidR="00361BAF" w:rsidRPr="00361BAF" w:rsidRDefault="00340071" w:rsidP="00665AD8">
            <w:pPr>
              <w:rPr>
                <w:sz w:val="20"/>
                <w:szCs w:val="20"/>
              </w:rPr>
            </w:pPr>
            <w:proofErr w:type="spellStart"/>
            <w:r w:rsidRPr="00340071">
              <w:rPr>
                <w:sz w:val="20"/>
                <w:szCs w:val="20"/>
              </w:rPr>
              <w:t>Coumarin</w:t>
            </w:r>
            <w:proofErr w:type="spellEnd"/>
          </w:p>
        </w:tc>
        <w:tc>
          <w:tcPr>
            <w:tcW w:w="1417" w:type="dxa"/>
          </w:tcPr>
          <w:p w14:paraId="41BB25BB" w14:textId="7F8131E7" w:rsidR="00361BAF" w:rsidRDefault="00340071" w:rsidP="00E14456">
            <w:pPr>
              <w:jc w:val="center"/>
              <w:rPr>
                <w:sz w:val="20"/>
                <w:szCs w:val="20"/>
              </w:rPr>
            </w:pPr>
            <w:r>
              <w:rPr>
                <w:sz w:val="20"/>
                <w:szCs w:val="20"/>
              </w:rPr>
              <w:t>0.</w:t>
            </w:r>
            <w:r w:rsidR="00E54A51">
              <w:rPr>
                <w:sz w:val="20"/>
                <w:szCs w:val="20"/>
              </w:rPr>
              <w:t>07</w:t>
            </w:r>
            <w:r>
              <w:rPr>
                <w:sz w:val="20"/>
                <w:szCs w:val="20"/>
              </w:rPr>
              <w:t>-0.</w:t>
            </w:r>
            <w:r w:rsidR="00E54A51">
              <w:rPr>
                <w:sz w:val="20"/>
                <w:szCs w:val="20"/>
              </w:rPr>
              <w:t>14</w:t>
            </w:r>
          </w:p>
        </w:tc>
        <w:tc>
          <w:tcPr>
            <w:tcW w:w="1276" w:type="dxa"/>
          </w:tcPr>
          <w:p w14:paraId="43A35545" w14:textId="33422870" w:rsidR="00361BAF" w:rsidRPr="00361BAF" w:rsidRDefault="00340071" w:rsidP="00E14456">
            <w:pPr>
              <w:jc w:val="center"/>
              <w:rPr>
                <w:sz w:val="20"/>
                <w:szCs w:val="20"/>
              </w:rPr>
            </w:pPr>
            <w:r w:rsidRPr="00340071">
              <w:rPr>
                <w:sz w:val="20"/>
                <w:szCs w:val="20"/>
              </w:rPr>
              <w:t>91-64-5</w:t>
            </w:r>
          </w:p>
        </w:tc>
        <w:tc>
          <w:tcPr>
            <w:tcW w:w="1300" w:type="dxa"/>
          </w:tcPr>
          <w:p w14:paraId="6C0B05D7" w14:textId="21232AC9" w:rsidR="00361BAF" w:rsidRPr="00361BAF" w:rsidRDefault="00340071" w:rsidP="00665AD8">
            <w:pPr>
              <w:rPr>
                <w:sz w:val="20"/>
                <w:szCs w:val="20"/>
              </w:rPr>
            </w:pPr>
            <w:r w:rsidRPr="00340071">
              <w:rPr>
                <w:sz w:val="20"/>
                <w:szCs w:val="20"/>
              </w:rPr>
              <w:t>202-086-7</w:t>
            </w:r>
          </w:p>
        </w:tc>
        <w:tc>
          <w:tcPr>
            <w:tcW w:w="2244" w:type="dxa"/>
          </w:tcPr>
          <w:p w14:paraId="7DEBF7C5" w14:textId="0D873202" w:rsidR="00361BAF" w:rsidRPr="00361BAF" w:rsidRDefault="00340071" w:rsidP="00665AD8">
            <w:pPr>
              <w:rPr>
                <w:sz w:val="20"/>
                <w:szCs w:val="20"/>
              </w:rPr>
            </w:pPr>
            <w:r w:rsidRPr="00340071">
              <w:rPr>
                <w:sz w:val="20"/>
                <w:szCs w:val="20"/>
              </w:rPr>
              <w:t xml:space="preserve">Acute </w:t>
            </w:r>
            <w:proofErr w:type="spellStart"/>
            <w:r w:rsidRPr="00340071">
              <w:rPr>
                <w:sz w:val="20"/>
                <w:szCs w:val="20"/>
              </w:rPr>
              <w:t>Tox</w:t>
            </w:r>
            <w:proofErr w:type="spellEnd"/>
            <w:r w:rsidRPr="00340071">
              <w:rPr>
                <w:sz w:val="20"/>
                <w:szCs w:val="20"/>
              </w:rPr>
              <w:t>. 4 (Oral</w:t>
            </w:r>
            <w:proofErr w:type="gramStart"/>
            <w:r w:rsidRPr="00340071">
              <w:rPr>
                <w:sz w:val="20"/>
                <w:szCs w:val="20"/>
              </w:rPr>
              <w:t>);H</w:t>
            </w:r>
            <w:proofErr w:type="gramEnd"/>
            <w:r w:rsidRPr="00340071">
              <w:rPr>
                <w:sz w:val="20"/>
                <w:szCs w:val="20"/>
              </w:rPr>
              <w:t xml:space="preserve">302 Skin Sens. </w:t>
            </w:r>
            <w:proofErr w:type="gramStart"/>
            <w:r w:rsidRPr="00340071">
              <w:rPr>
                <w:sz w:val="20"/>
                <w:szCs w:val="20"/>
              </w:rPr>
              <w:t>1;H</w:t>
            </w:r>
            <w:proofErr w:type="gramEnd"/>
            <w:r w:rsidRPr="00340071">
              <w:rPr>
                <w:sz w:val="20"/>
                <w:szCs w:val="20"/>
              </w:rPr>
              <w:t xml:space="preserve">317 </w:t>
            </w:r>
            <w:proofErr w:type="spellStart"/>
            <w:r w:rsidRPr="00340071">
              <w:rPr>
                <w:sz w:val="20"/>
                <w:szCs w:val="20"/>
              </w:rPr>
              <w:t>Aquatic</w:t>
            </w:r>
            <w:proofErr w:type="spellEnd"/>
            <w:r w:rsidRPr="00340071">
              <w:rPr>
                <w:sz w:val="20"/>
                <w:szCs w:val="20"/>
              </w:rPr>
              <w:t xml:space="preserve"> </w:t>
            </w:r>
            <w:proofErr w:type="spellStart"/>
            <w:r w:rsidRPr="00340071">
              <w:rPr>
                <w:sz w:val="20"/>
                <w:szCs w:val="20"/>
              </w:rPr>
              <w:t>Chronic</w:t>
            </w:r>
            <w:proofErr w:type="spellEnd"/>
            <w:r w:rsidRPr="00340071">
              <w:rPr>
                <w:sz w:val="20"/>
                <w:szCs w:val="20"/>
              </w:rPr>
              <w:t xml:space="preserve">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524B23B" w:rsidR="00345582" w:rsidRDefault="00B921C9" w:rsidP="0032263F">
            <w:pPr>
              <w:rPr>
                <w:lang w:val="fr-FR"/>
              </w:rPr>
            </w:pPr>
            <w:r w:rsidRPr="00B921C9">
              <w:t>1.524 - 1.534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30DFC2C" w14:textId="77777777" w:rsidTr="00E211F0">
        <w:tc>
          <w:tcPr>
            <w:tcW w:w="965" w:type="dxa"/>
          </w:tcPr>
          <w:p w14:paraId="1095A505" w14:textId="61D0DB25" w:rsidR="00F62C3A" w:rsidRDefault="00F62C3A" w:rsidP="00E211F0">
            <w:pPr>
              <w:rPr>
                <w:lang w:val="fr-FR"/>
              </w:rPr>
            </w:pPr>
            <w:r>
              <w:rPr>
                <w:lang w:val="fr-FR"/>
              </w:rPr>
              <w:t>H30</w:t>
            </w:r>
            <w:r w:rsidR="00B921C9">
              <w:rPr>
                <w:lang w:val="fr-FR"/>
              </w:rPr>
              <w:t>2</w:t>
            </w:r>
          </w:p>
        </w:tc>
        <w:tc>
          <w:tcPr>
            <w:tcW w:w="1865" w:type="dxa"/>
          </w:tcPr>
          <w:p w14:paraId="57E87107" w14:textId="63AE1A49" w:rsidR="00F62C3A" w:rsidRDefault="00B921C9"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0B450CF0" w14:textId="140BDEA7" w:rsidR="00F62C3A" w:rsidRDefault="00B921C9" w:rsidP="00E211F0">
            <w:pPr>
              <w:rPr>
                <w:lang w:val="fr-FR"/>
              </w:rPr>
            </w:pPr>
            <w:r w:rsidRPr="00B921C9">
              <w:t>Nocif en cas d'ingestion</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0A751D86" w:rsidR="00E211F0" w:rsidRDefault="00E211F0" w:rsidP="00E211F0">
            <w:pPr>
              <w:rPr>
                <w:lang w:val="fr-FR"/>
              </w:rPr>
            </w:pPr>
            <w:r>
              <w:rPr>
                <w:lang w:val="fr-FR"/>
              </w:rPr>
              <w:t>H</w:t>
            </w:r>
            <w:r w:rsidR="00B562AD">
              <w:rPr>
                <w:lang w:val="fr-FR"/>
              </w:rPr>
              <w:t>4</w:t>
            </w:r>
            <w:r w:rsidR="00B921C9">
              <w:rPr>
                <w:lang w:val="fr-FR"/>
              </w:rPr>
              <w:t>10</w:t>
            </w:r>
          </w:p>
        </w:tc>
        <w:tc>
          <w:tcPr>
            <w:tcW w:w="1865" w:type="dxa"/>
          </w:tcPr>
          <w:p w14:paraId="5FD600E7" w14:textId="5DDB54AE" w:rsidR="00E211F0" w:rsidRDefault="00B921C9" w:rsidP="00274782">
            <w:pPr>
              <w:rPr>
                <w:lang w:val="fr-FR"/>
              </w:rPr>
            </w:pPr>
            <w:proofErr w:type="spellStart"/>
            <w:r w:rsidRPr="00B921C9">
              <w:rPr>
                <w:lang w:val="fr-FR"/>
              </w:rPr>
              <w:t>Aquatic</w:t>
            </w:r>
            <w:proofErr w:type="spellEnd"/>
            <w:r w:rsidRPr="00B921C9">
              <w:rPr>
                <w:lang w:val="fr-FR"/>
              </w:rPr>
              <w:t xml:space="preserve"> </w:t>
            </w:r>
            <w:proofErr w:type="spellStart"/>
            <w:r w:rsidRPr="00B921C9">
              <w:rPr>
                <w:lang w:val="fr-FR"/>
              </w:rPr>
              <w:t>Chronic</w:t>
            </w:r>
            <w:proofErr w:type="spellEnd"/>
            <w:r w:rsidRPr="00B921C9">
              <w:rPr>
                <w:lang w:val="fr-FR"/>
              </w:rPr>
              <w:t xml:space="preserve"> </w:t>
            </w:r>
            <w:r w:rsidR="00B562AD">
              <w:rPr>
                <w:lang w:val="fr-FR"/>
              </w:rPr>
              <w:t>1</w:t>
            </w:r>
          </w:p>
        </w:tc>
        <w:tc>
          <w:tcPr>
            <w:tcW w:w="6232" w:type="dxa"/>
          </w:tcPr>
          <w:p w14:paraId="54D7607D" w14:textId="133E0DC8" w:rsidR="00E211F0" w:rsidRDefault="00B562AD" w:rsidP="00E211F0">
            <w:pPr>
              <w:rPr>
                <w:lang w:val="fr-FR"/>
              </w:rPr>
            </w:pPr>
            <w:r w:rsidRPr="00B562AD">
              <w:t>T</w:t>
            </w:r>
            <w:r>
              <w:t>rès t</w:t>
            </w:r>
            <w:r w:rsidRPr="00B562AD">
              <w:t>oxique pour les organismes aquatiques</w:t>
            </w:r>
            <w:r w:rsidR="00B921C9">
              <w:t xml:space="preserve">, </w:t>
            </w:r>
            <w:r w:rsidR="00B921C9" w:rsidRPr="00B921C9">
              <w:t>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B921C9" w14:paraId="6A7E48B7" w14:textId="77777777" w:rsidTr="00E211F0">
        <w:tc>
          <w:tcPr>
            <w:tcW w:w="965" w:type="dxa"/>
          </w:tcPr>
          <w:p w14:paraId="207BA95C" w14:textId="7BDAE947" w:rsidR="00B921C9" w:rsidRDefault="00B921C9" w:rsidP="00E211F0">
            <w:pPr>
              <w:rPr>
                <w:lang w:val="fr-FR"/>
              </w:rPr>
            </w:pPr>
            <w:r>
              <w:rPr>
                <w:lang w:val="fr-FR"/>
              </w:rPr>
              <w:t>H412</w:t>
            </w:r>
          </w:p>
        </w:tc>
        <w:tc>
          <w:tcPr>
            <w:tcW w:w="1865" w:type="dxa"/>
          </w:tcPr>
          <w:p w14:paraId="431CECB0" w14:textId="46D5F433" w:rsidR="00B921C9" w:rsidRDefault="00B921C9" w:rsidP="00274782">
            <w:pPr>
              <w:rPr>
                <w:lang w:val="fr-FR"/>
              </w:rPr>
            </w:pPr>
            <w:proofErr w:type="spellStart"/>
            <w:r w:rsidRPr="00B921C9">
              <w:rPr>
                <w:lang w:val="fr-FR"/>
              </w:rPr>
              <w:t>Aquatic</w:t>
            </w:r>
            <w:proofErr w:type="spellEnd"/>
            <w:r w:rsidRPr="00B921C9">
              <w:rPr>
                <w:lang w:val="fr-FR"/>
              </w:rPr>
              <w:t xml:space="preserve"> </w:t>
            </w:r>
            <w:proofErr w:type="spellStart"/>
            <w:r w:rsidRPr="00B921C9">
              <w:rPr>
                <w:lang w:val="fr-FR"/>
              </w:rPr>
              <w:t>Chronic</w:t>
            </w:r>
            <w:proofErr w:type="spellEnd"/>
            <w:r>
              <w:rPr>
                <w:lang w:val="fr-FR"/>
              </w:rPr>
              <w:t xml:space="preserve"> 3</w:t>
            </w:r>
          </w:p>
        </w:tc>
        <w:tc>
          <w:tcPr>
            <w:tcW w:w="6232" w:type="dxa"/>
          </w:tcPr>
          <w:p w14:paraId="47B0F39A" w14:textId="2F4585F7" w:rsidR="00B921C9" w:rsidRDefault="00B921C9" w:rsidP="00E211F0">
            <w:r>
              <w:t>Nocif</w:t>
            </w:r>
            <w:r w:rsidRPr="00B921C9">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C273" w14:textId="77777777" w:rsidR="00C647EF" w:rsidRDefault="00C647EF" w:rsidP="005C5A81">
      <w:pPr>
        <w:spacing w:after="0" w:line="240" w:lineRule="auto"/>
      </w:pPr>
      <w:r>
        <w:separator/>
      </w:r>
    </w:p>
  </w:endnote>
  <w:endnote w:type="continuationSeparator" w:id="0">
    <w:p w14:paraId="2C57AE14" w14:textId="77777777" w:rsidR="00C647EF" w:rsidRDefault="00C647E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9901" w14:textId="77777777" w:rsidR="00C647EF" w:rsidRDefault="00C647EF" w:rsidP="005C5A81">
      <w:pPr>
        <w:spacing w:after="0" w:line="240" w:lineRule="auto"/>
      </w:pPr>
      <w:r>
        <w:separator/>
      </w:r>
    </w:p>
  </w:footnote>
  <w:footnote w:type="continuationSeparator" w:id="0">
    <w:p w14:paraId="52A816C4" w14:textId="77777777" w:rsidR="00C647EF" w:rsidRDefault="00C647E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FE282F9" w:rsidR="005C5A81" w:rsidRPr="00D409F6" w:rsidRDefault="00B413AC">
        <w:pPr>
          <w:pStyle w:val="En-tte"/>
          <w:jc w:val="right"/>
          <w:rPr>
            <w:b/>
            <w:bCs/>
            <w:caps/>
            <w:color w:val="244061" w:themeColor="accent1" w:themeShade="80"/>
            <w:sz w:val="24"/>
            <w:szCs w:val="24"/>
          </w:rPr>
        </w:pPr>
        <w:r>
          <w:rPr>
            <w:b/>
            <w:bCs/>
            <w:caps/>
            <w:color w:val="244061" w:themeColor="accent1" w:themeShade="80"/>
            <w:sz w:val="24"/>
            <w:szCs w:val="24"/>
          </w:rPr>
          <w:t>ANISEED</w:t>
        </w:r>
        <w:r w:rsidR="00361BAF">
          <w:rPr>
            <w:b/>
            <w:bCs/>
            <w:caps/>
            <w:color w:val="244061" w:themeColor="accent1" w:themeShade="80"/>
            <w:sz w:val="24"/>
            <w:szCs w:val="24"/>
          </w:rPr>
          <w:t xml:space="preserve"> </w:t>
        </w:r>
        <w:r w:rsidR="00E114C1">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16T00:00:00Z">
        <w:dateFormat w:val="dd/MM/yy"/>
        <w:lid w:val="fr-FR"/>
        <w:storeMappedDataAs w:val="dateTime"/>
        <w:calendar w:val="gregorian"/>
      </w:date>
    </w:sdtPr>
    <w:sdtEndPr/>
    <w:sdtContent>
      <w:p w14:paraId="2E20D5B7" w14:textId="7F065038" w:rsidR="005C5A81" w:rsidRDefault="00361BAF">
        <w:pPr>
          <w:pStyle w:val="En-tte"/>
          <w:jc w:val="right"/>
          <w:rPr>
            <w:caps/>
            <w:color w:val="1F497D" w:themeColor="text2"/>
            <w:sz w:val="20"/>
            <w:szCs w:val="20"/>
          </w:rPr>
        </w:pPr>
        <w:r>
          <w:rPr>
            <w:caps/>
            <w:color w:val="1F497D" w:themeColor="text2"/>
            <w:sz w:val="20"/>
            <w:szCs w:val="20"/>
            <w:lang w:val="fr-FR"/>
          </w:rPr>
          <w:t>1</w:t>
        </w:r>
        <w:r w:rsidR="00B413AC">
          <w:rPr>
            <w:caps/>
            <w:color w:val="1F497D" w:themeColor="text2"/>
            <w:sz w:val="20"/>
            <w:szCs w:val="20"/>
            <w:lang w:val="fr-FR"/>
          </w:rPr>
          <w:t>6</w:t>
        </w:r>
        <w:r w:rsidR="00D409F6">
          <w:rPr>
            <w:caps/>
            <w:color w:val="1F497D" w:themeColor="text2"/>
            <w:sz w:val="20"/>
            <w:szCs w:val="20"/>
            <w:lang w:val="fr-FR"/>
          </w:rPr>
          <w:t>/</w:t>
        </w:r>
        <w:r w:rsidR="007573D9">
          <w:rPr>
            <w:caps/>
            <w:color w:val="1F497D" w:themeColor="text2"/>
            <w:sz w:val="20"/>
            <w:szCs w:val="20"/>
            <w:lang w:val="fr-FR"/>
          </w:rPr>
          <w:t>0</w:t>
        </w:r>
        <w:r w:rsidR="00B413AC">
          <w:rPr>
            <w:caps/>
            <w:color w:val="1F497D" w:themeColor="text2"/>
            <w:sz w:val="20"/>
            <w:szCs w:val="20"/>
            <w:lang w:val="fr-FR"/>
          </w:rPr>
          <w:t>6</w:t>
        </w:r>
        <w:r w:rsidR="00D409F6">
          <w:rPr>
            <w:caps/>
            <w:color w:val="1F497D" w:themeColor="text2"/>
            <w:sz w:val="20"/>
            <w:szCs w:val="20"/>
            <w:lang w:val="fr-FR"/>
          </w:rPr>
          <w:t>/21</w:t>
        </w:r>
      </w:p>
    </w:sdtContent>
  </w:sdt>
  <w:p w14:paraId="3CB38813" w14:textId="42867419" w:rsidR="005C5A81" w:rsidRPr="00D409F6" w:rsidRDefault="00C647E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307D"/>
    <w:rsid w:val="001F5879"/>
    <w:rsid w:val="00210FC4"/>
    <w:rsid w:val="00215312"/>
    <w:rsid w:val="00274782"/>
    <w:rsid w:val="002C7215"/>
    <w:rsid w:val="002D1993"/>
    <w:rsid w:val="0032263F"/>
    <w:rsid w:val="00332051"/>
    <w:rsid w:val="00333966"/>
    <w:rsid w:val="00340071"/>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413AC"/>
    <w:rsid w:val="00B562AD"/>
    <w:rsid w:val="00B820BB"/>
    <w:rsid w:val="00B921C9"/>
    <w:rsid w:val="00C06C85"/>
    <w:rsid w:val="00C647EF"/>
    <w:rsid w:val="00CB4E4B"/>
    <w:rsid w:val="00CE7E6B"/>
    <w:rsid w:val="00D25208"/>
    <w:rsid w:val="00D26B22"/>
    <w:rsid w:val="00D409F6"/>
    <w:rsid w:val="00D67766"/>
    <w:rsid w:val="00D869F5"/>
    <w:rsid w:val="00D9350B"/>
    <w:rsid w:val="00DB678E"/>
    <w:rsid w:val="00DE7CC5"/>
    <w:rsid w:val="00DF0020"/>
    <w:rsid w:val="00E114C1"/>
    <w:rsid w:val="00E14456"/>
    <w:rsid w:val="00E211F0"/>
    <w:rsid w:val="00E24EA3"/>
    <w:rsid w:val="00E336DF"/>
    <w:rsid w:val="00E40966"/>
    <w:rsid w:val="00E456D4"/>
    <w:rsid w:val="00E54A51"/>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BD275E"/>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10279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ANISEED 7%</dc:creator>
  <cp:keywords/>
  <dc:description/>
  <cp:lastModifiedBy>Marie-Laure Casse</cp:lastModifiedBy>
  <cp:revision>3</cp:revision>
  <dcterms:created xsi:type="dcterms:W3CDTF">2022-04-29T14:02:00Z</dcterms:created>
  <dcterms:modified xsi:type="dcterms:W3CDTF">2022-04-29T14:03:00Z</dcterms:modified>
</cp:coreProperties>
</file>