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44C0715E" w:rsidR="007F2BBD" w:rsidRDefault="00230032" w:rsidP="007F2BBD">
            <w:r>
              <w:rPr>
                <w:b/>
                <w:bCs/>
              </w:rPr>
              <w:t>APRICOT</w:t>
            </w:r>
            <w:r w:rsidR="006B6187">
              <w:rPr>
                <w:b/>
                <w:bCs/>
              </w:rPr>
              <w:t xml:space="preserve"> (PF) </w:t>
            </w:r>
            <w:r w:rsidR="00D71685">
              <w:rPr>
                <w:b/>
                <w:bCs/>
              </w:rPr>
              <w:t>7</w:t>
            </w:r>
            <w:r w:rsidR="001D107D" w:rsidRPr="007925CA">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03DEB044" w:rsidR="00ED2FAC" w:rsidRDefault="007925CA" w:rsidP="0050296B">
            <w:r>
              <w:t>-</w:t>
            </w:r>
          </w:p>
        </w:tc>
        <w:tc>
          <w:tcPr>
            <w:tcW w:w="6799" w:type="dxa"/>
          </w:tcPr>
          <w:p w14:paraId="73C55216" w14:textId="0F94A03D"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56A9CEF3" w:rsidR="0050296B" w:rsidRDefault="0067416F" w:rsidP="0050296B">
      <w:pPr>
        <w:spacing w:after="0"/>
      </w:pPr>
      <w:r>
        <w:lastRenderedPageBreak/>
        <w:t xml:space="preserve">Mention d’avertissement : </w:t>
      </w:r>
      <w:r w:rsidR="0048106A">
        <w:t xml:space="preserve"> </w:t>
      </w:r>
      <w:r w:rsidR="007925CA">
        <w:t>Néant</w:t>
      </w:r>
    </w:p>
    <w:p w14:paraId="28BF3CB5" w14:textId="4B7528CD" w:rsidR="0048106A" w:rsidRDefault="0048106A" w:rsidP="0050296B">
      <w:pPr>
        <w:spacing w:after="0"/>
      </w:pPr>
    </w:p>
    <w:p w14:paraId="4657A143" w14:textId="68AB2938" w:rsidR="0050296B" w:rsidRDefault="0050296B" w:rsidP="0050296B">
      <w:pPr>
        <w:spacing w:after="0"/>
      </w:pPr>
      <w:r>
        <w:t>Pictogramme de danger</w:t>
      </w:r>
      <w:r w:rsidR="00B820BB" w:rsidRPr="00B820BB">
        <w:rPr>
          <w:noProof/>
          <w:lang w:val="fr-FR"/>
        </w:rPr>
        <w:t xml:space="preserve"> </w:t>
      </w:r>
      <w:r w:rsidR="007925CA">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7B342D36" w:rsidR="0050296B" w:rsidRDefault="00861204" w:rsidP="0050296B">
      <w:pPr>
        <w:spacing w:after="0"/>
      </w:pPr>
      <w:r>
        <w:t>EUH208</w:t>
      </w:r>
      <w:r>
        <w:tab/>
      </w:r>
      <w:r w:rsidRPr="001938AD">
        <w:rPr>
          <w:u w:val="single"/>
        </w:rPr>
        <w:t>Contient</w:t>
      </w:r>
      <w:r w:rsidR="0007333B">
        <w:rPr>
          <w:u w:val="single"/>
        </w:rPr>
        <w:t> :</w:t>
      </w:r>
      <w:r w:rsidR="0029501C">
        <w:t> </w:t>
      </w:r>
      <w:r w:rsidR="00C30D6D" w:rsidRPr="00C30D6D">
        <w:t xml:space="preserve">Lemon </w:t>
      </w:r>
      <w:proofErr w:type="spellStart"/>
      <w:r w:rsidR="00C30D6D" w:rsidRPr="00C30D6D">
        <w:t>oil</w:t>
      </w:r>
      <w:proofErr w:type="spellEnd"/>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67108B">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7108B" w14:paraId="7B43E8CC" w14:textId="77777777" w:rsidTr="0067108B">
        <w:tc>
          <w:tcPr>
            <w:tcW w:w="3256" w:type="dxa"/>
          </w:tcPr>
          <w:p w14:paraId="0F0E1F6E" w14:textId="5BDE7279" w:rsidR="0067108B" w:rsidRPr="003A6B65" w:rsidRDefault="002A46A5" w:rsidP="00665AD8">
            <w:pPr>
              <w:rPr>
                <w:sz w:val="20"/>
                <w:szCs w:val="20"/>
              </w:rPr>
            </w:pPr>
            <w:r w:rsidRPr="002A46A5">
              <w:rPr>
                <w:sz w:val="20"/>
                <w:szCs w:val="20"/>
              </w:rPr>
              <w:t xml:space="preserve">Lemon </w:t>
            </w:r>
            <w:proofErr w:type="spellStart"/>
            <w:r w:rsidRPr="002A46A5">
              <w:rPr>
                <w:sz w:val="20"/>
                <w:szCs w:val="20"/>
              </w:rPr>
              <w:t>oil</w:t>
            </w:r>
            <w:proofErr w:type="spellEnd"/>
          </w:p>
        </w:tc>
        <w:tc>
          <w:tcPr>
            <w:tcW w:w="1417" w:type="dxa"/>
          </w:tcPr>
          <w:p w14:paraId="2BD876A2" w14:textId="009C3761" w:rsidR="0067108B" w:rsidRDefault="002A46A5" w:rsidP="00E14456">
            <w:pPr>
              <w:jc w:val="center"/>
              <w:rPr>
                <w:sz w:val="20"/>
                <w:szCs w:val="20"/>
              </w:rPr>
            </w:pPr>
            <w:r w:rsidRPr="002A46A5">
              <w:rPr>
                <w:sz w:val="20"/>
                <w:szCs w:val="20"/>
              </w:rPr>
              <w:t>0,</w:t>
            </w:r>
            <w:r>
              <w:rPr>
                <w:sz w:val="20"/>
                <w:szCs w:val="20"/>
              </w:rPr>
              <w:t>0</w:t>
            </w:r>
            <w:r w:rsidR="00CE5E1B">
              <w:rPr>
                <w:sz w:val="20"/>
                <w:szCs w:val="20"/>
              </w:rPr>
              <w:t>35</w:t>
            </w:r>
            <w:r w:rsidRPr="002A46A5">
              <w:rPr>
                <w:sz w:val="20"/>
                <w:szCs w:val="20"/>
              </w:rPr>
              <w:t>-</w:t>
            </w:r>
            <w:r>
              <w:rPr>
                <w:sz w:val="20"/>
                <w:szCs w:val="20"/>
              </w:rPr>
              <w:t>0.</w:t>
            </w:r>
            <w:r w:rsidRPr="002A46A5">
              <w:rPr>
                <w:sz w:val="20"/>
                <w:szCs w:val="20"/>
              </w:rPr>
              <w:t>1</w:t>
            </w:r>
            <w:r w:rsidR="00CE5E1B">
              <w:rPr>
                <w:sz w:val="20"/>
                <w:szCs w:val="20"/>
              </w:rPr>
              <w:t>0</w:t>
            </w:r>
            <w:r w:rsidRPr="002A46A5">
              <w:rPr>
                <w:sz w:val="20"/>
                <w:szCs w:val="20"/>
              </w:rPr>
              <w:t>5</w:t>
            </w:r>
          </w:p>
        </w:tc>
        <w:tc>
          <w:tcPr>
            <w:tcW w:w="1276" w:type="dxa"/>
          </w:tcPr>
          <w:p w14:paraId="2A4BFD1E" w14:textId="29F8BA65" w:rsidR="0067108B" w:rsidRPr="003A6B65" w:rsidRDefault="002A46A5" w:rsidP="00E14456">
            <w:pPr>
              <w:jc w:val="center"/>
              <w:rPr>
                <w:sz w:val="20"/>
                <w:szCs w:val="20"/>
              </w:rPr>
            </w:pPr>
            <w:r w:rsidRPr="002A46A5">
              <w:rPr>
                <w:sz w:val="20"/>
                <w:szCs w:val="20"/>
              </w:rPr>
              <w:t>8008-56-8</w:t>
            </w:r>
          </w:p>
        </w:tc>
        <w:tc>
          <w:tcPr>
            <w:tcW w:w="1300" w:type="dxa"/>
          </w:tcPr>
          <w:p w14:paraId="403A40B0" w14:textId="081770D6" w:rsidR="0067108B" w:rsidRPr="003A6B65" w:rsidRDefault="002A46A5" w:rsidP="00665AD8">
            <w:pPr>
              <w:rPr>
                <w:sz w:val="20"/>
                <w:szCs w:val="20"/>
              </w:rPr>
            </w:pPr>
            <w:r w:rsidRPr="002A46A5">
              <w:rPr>
                <w:sz w:val="20"/>
                <w:szCs w:val="20"/>
              </w:rPr>
              <w:t>284-515-8</w:t>
            </w:r>
          </w:p>
        </w:tc>
        <w:tc>
          <w:tcPr>
            <w:tcW w:w="2244" w:type="dxa"/>
          </w:tcPr>
          <w:p w14:paraId="23576289" w14:textId="77777777" w:rsidR="002A46A5" w:rsidRDefault="002A46A5" w:rsidP="00665AD8">
            <w:pPr>
              <w:rPr>
                <w:sz w:val="20"/>
                <w:szCs w:val="20"/>
              </w:rPr>
            </w:pPr>
            <w:proofErr w:type="spellStart"/>
            <w:r w:rsidRPr="002A46A5">
              <w:rPr>
                <w:sz w:val="20"/>
                <w:szCs w:val="20"/>
              </w:rPr>
              <w:t>Flam</w:t>
            </w:r>
            <w:proofErr w:type="spellEnd"/>
            <w:r w:rsidRPr="002A46A5">
              <w:rPr>
                <w:sz w:val="20"/>
                <w:szCs w:val="20"/>
              </w:rPr>
              <w:t xml:space="preserve">. </w:t>
            </w:r>
            <w:proofErr w:type="spellStart"/>
            <w:r w:rsidRPr="002A46A5">
              <w:rPr>
                <w:sz w:val="20"/>
                <w:szCs w:val="20"/>
              </w:rPr>
              <w:t>Liq</w:t>
            </w:r>
            <w:proofErr w:type="spellEnd"/>
            <w:r w:rsidRPr="002A46A5">
              <w:rPr>
                <w:sz w:val="20"/>
                <w:szCs w:val="20"/>
              </w:rPr>
              <w:t xml:space="preserve">. </w:t>
            </w:r>
            <w:proofErr w:type="gramStart"/>
            <w:r w:rsidRPr="002A46A5">
              <w:rPr>
                <w:sz w:val="20"/>
                <w:szCs w:val="20"/>
              </w:rPr>
              <w:t>3;H</w:t>
            </w:r>
            <w:proofErr w:type="gramEnd"/>
            <w:r w:rsidRPr="002A46A5">
              <w:rPr>
                <w:sz w:val="20"/>
                <w:szCs w:val="20"/>
              </w:rPr>
              <w:t xml:space="preserve">226 </w:t>
            </w:r>
          </w:p>
          <w:p w14:paraId="46453F08" w14:textId="77777777" w:rsidR="002A46A5" w:rsidRDefault="002A46A5" w:rsidP="00665AD8">
            <w:pPr>
              <w:rPr>
                <w:sz w:val="20"/>
                <w:szCs w:val="20"/>
              </w:rPr>
            </w:pPr>
            <w:r w:rsidRPr="002A46A5">
              <w:rPr>
                <w:sz w:val="20"/>
                <w:szCs w:val="20"/>
              </w:rPr>
              <w:t>Asp. To</w:t>
            </w:r>
            <w:proofErr w:type="spellStart"/>
            <w:r w:rsidRPr="002A46A5">
              <w:rPr>
                <w:sz w:val="20"/>
                <w:szCs w:val="20"/>
              </w:rPr>
              <w:t>x</w:t>
            </w:r>
            <w:proofErr w:type="spellEnd"/>
            <w:r w:rsidRPr="002A46A5">
              <w:rPr>
                <w:sz w:val="20"/>
                <w:szCs w:val="20"/>
              </w:rPr>
              <w:t xml:space="preserve">. </w:t>
            </w:r>
            <w:proofErr w:type="gramStart"/>
            <w:r w:rsidRPr="002A46A5">
              <w:rPr>
                <w:sz w:val="20"/>
                <w:szCs w:val="20"/>
              </w:rPr>
              <w:t>1;H</w:t>
            </w:r>
            <w:proofErr w:type="gramEnd"/>
            <w:r w:rsidRPr="002A46A5">
              <w:rPr>
                <w:sz w:val="20"/>
                <w:szCs w:val="20"/>
              </w:rPr>
              <w:t xml:space="preserve">304 </w:t>
            </w:r>
          </w:p>
          <w:p w14:paraId="533D94ED" w14:textId="77777777" w:rsidR="002A46A5" w:rsidRDefault="002A46A5" w:rsidP="00665AD8">
            <w:pPr>
              <w:rPr>
                <w:sz w:val="20"/>
                <w:szCs w:val="20"/>
              </w:rPr>
            </w:pPr>
            <w:r w:rsidRPr="002A46A5">
              <w:rPr>
                <w:sz w:val="20"/>
                <w:szCs w:val="20"/>
              </w:rPr>
              <w:t xml:space="preserve">Skin </w:t>
            </w:r>
            <w:proofErr w:type="spellStart"/>
            <w:r w:rsidRPr="002A46A5">
              <w:rPr>
                <w:sz w:val="20"/>
                <w:szCs w:val="20"/>
              </w:rPr>
              <w:t>Irrit</w:t>
            </w:r>
            <w:proofErr w:type="spellEnd"/>
            <w:r w:rsidRPr="002A46A5">
              <w:rPr>
                <w:sz w:val="20"/>
                <w:szCs w:val="20"/>
              </w:rPr>
              <w:t xml:space="preserve">. </w:t>
            </w:r>
            <w:proofErr w:type="gramStart"/>
            <w:r w:rsidRPr="002A46A5">
              <w:rPr>
                <w:sz w:val="20"/>
                <w:szCs w:val="20"/>
              </w:rPr>
              <w:t>2;H</w:t>
            </w:r>
            <w:proofErr w:type="gramEnd"/>
            <w:r w:rsidRPr="002A46A5">
              <w:rPr>
                <w:sz w:val="20"/>
                <w:szCs w:val="20"/>
              </w:rPr>
              <w:t xml:space="preserve">315 </w:t>
            </w:r>
          </w:p>
          <w:p w14:paraId="15D08325" w14:textId="698FF882" w:rsidR="000910F0" w:rsidRPr="003A6B65" w:rsidRDefault="002A46A5" w:rsidP="00665AD8">
            <w:pPr>
              <w:rPr>
                <w:sz w:val="20"/>
                <w:szCs w:val="20"/>
              </w:rPr>
            </w:pPr>
            <w:r w:rsidRPr="002A46A5">
              <w:rPr>
                <w:sz w:val="20"/>
                <w:szCs w:val="20"/>
              </w:rPr>
              <w:t xml:space="preserve">Skin Sens. </w:t>
            </w:r>
            <w:proofErr w:type="gramStart"/>
            <w:r w:rsidRPr="002A46A5">
              <w:rPr>
                <w:sz w:val="20"/>
                <w:szCs w:val="20"/>
              </w:rPr>
              <w:t>1;H</w:t>
            </w:r>
            <w:proofErr w:type="gramEnd"/>
            <w:r w:rsidRPr="002A46A5">
              <w:rPr>
                <w:sz w:val="20"/>
                <w:szCs w:val="20"/>
              </w:rPr>
              <w:t xml:space="preserve">317 </w:t>
            </w:r>
            <w:proofErr w:type="spellStart"/>
            <w:r w:rsidRPr="002A46A5">
              <w:rPr>
                <w:sz w:val="20"/>
                <w:szCs w:val="20"/>
              </w:rPr>
              <w:t>Aquatic</w:t>
            </w:r>
            <w:proofErr w:type="spellEnd"/>
            <w:r w:rsidRPr="002A46A5">
              <w:rPr>
                <w:sz w:val="20"/>
                <w:szCs w:val="20"/>
              </w:rPr>
              <w:t xml:space="preserve"> </w:t>
            </w:r>
            <w:proofErr w:type="spellStart"/>
            <w:r w:rsidRPr="002A46A5">
              <w:rPr>
                <w:sz w:val="20"/>
                <w:szCs w:val="20"/>
              </w:rPr>
              <w:t>Chronic</w:t>
            </w:r>
            <w:proofErr w:type="spellEnd"/>
            <w:r w:rsidRPr="002A46A5">
              <w:rPr>
                <w:sz w:val="20"/>
                <w:szCs w:val="20"/>
              </w:rPr>
              <w:t xml:space="preserve"> 2;H411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lastRenderedPageBreak/>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lastRenderedPageBreak/>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5BD0A617" w:rsidR="00345582" w:rsidRDefault="00C30D6D" w:rsidP="0032263F">
            <w:pPr>
              <w:rPr>
                <w:lang w:val="fr-FR"/>
              </w:rPr>
            </w:pPr>
            <w:r w:rsidRPr="00C30D6D">
              <w:t>1.451 - 1.461</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lastRenderedPageBreak/>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lastRenderedPageBreak/>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lastRenderedPageBreak/>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60F78DF9" w:rsidR="001D31C6" w:rsidRDefault="00C77135" w:rsidP="001D31C6">
      <w:pPr>
        <w:pStyle w:val="Paragraphedeliste"/>
        <w:ind w:left="0"/>
        <w:rPr>
          <w:lang w:val="fr-FR"/>
        </w:rPr>
      </w:pPr>
      <w:r>
        <w:rPr>
          <w:lang w:val="fr-FR"/>
        </w:rPr>
        <w:t>-</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C30D6D" w14:paraId="17244DB6" w14:textId="77777777" w:rsidTr="00E211F0">
        <w:tc>
          <w:tcPr>
            <w:tcW w:w="965" w:type="dxa"/>
          </w:tcPr>
          <w:p w14:paraId="254E8799" w14:textId="68FE2B31" w:rsidR="00C30D6D" w:rsidRDefault="00C30D6D" w:rsidP="00E211F0">
            <w:pPr>
              <w:rPr>
                <w:lang w:val="fr-FR"/>
              </w:rPr>
            </w:pPr>
            <w:r>
              <w:rPr>
                <w:lang w:val="fr-FR"/>
              </w:rPr>
              <w:t>H226</w:t>
            </w:r>
          </w:p>
        </w:tc>
        <w:tc>
          <w:tcPr>
            <w:tcW w:w="1865" w:type="dxa"/>
          </w:tcPr>
          <w:p w14:paraId="50B4BC77" w14:textId="4CFDAA07" w:rsidR="00C30D6D" w:rsidRDefault="00C30D6D" w:rsidP="00274782">
            <w:pPr>
              <w:rPr>
                <w:lang w:val="fr-FR"/>
              </w:rPr>
            </w:pPr>
            <w:proofErr w:type="spellStart"/>
            <w:r>
              <w:rPr>
                <w:lang w:val="fr-FR"/>
              </w:rPr>
              <w:t>Flam</w:t>
            </w:r>
            <w:proofErr w:type="spellEnd"/>
            <w:r>
              <w:rPr>
                <w:lang w:val="fr-FR"/>
              </w:rPr>
              <w:t xml:space="preserve">. </w:t>
            </w:r>
            <w:proofErr w:type="spellStart"/>
            <w:r>
              <w:rPr>
                <w:lang w:val="fr-FR"/>
              </w:rPr>
              <w:t>Liq</w:t>
            </w:r>
            <w:proofErr w:type="spellEnd"/>
            <w:r>
              <w:rPr>
                <w:lang w:val="fr-FR"/>
              </w:rPr>
              <w:t>. 3</w:t>
            </w:r>
          </w:p>
        </w:tc>
        <w:tc>
          <w:tcPr>
            <w:tcW w:w="6232" w:type="dxa"/>
          </w:tcPr>
          <w:p w14:paraId="40AF10CD" w14:textId="3AABEB25" w:rsidR="00C30D6D" w:rsidRDefault="00C30D6D" w:rsidP="00E211F0">
            <w:pPr>
              <w:rPr>
                <w:lang w:val="fr-FR"/>
              </w:rPr>
            </w:pPr>
            <w:r>
              <w:rPr>
                <w:lang w:val="fr-FR"/>
              </w:rPr>
              <w:t>Liquide et vapeurs inflammables.</w:t>
            </w:r>
          </w:p>
        </w:tc>
      </w:tr>
      <w:tr w:rsidR="00C30D6D" w14:paraId="70635651" w14:textId="77777777" w:rsidTr="00E211F0">
        <w:tc>
          <w:tcPr>
            <w:tcW w:w="965" w:type="dxa"/>
          </w:tcPr>
          <w:p w14:paraId="06E72193" w14:textId="10ED99F8" w:rsidR="00C30D6D" w:rsidRDefault="00C30D6D" w:rsidP="00E211F0">
            <w:pPr>
              <w:rPr>
                <w:lang w:val="fr-FR"/>
              </w:rPr>
            </w:pPr>
            <w:r>
              <w:rPr>
                <w:lang w:val="fr-FR"/>
              </w:rPr>
              <w:t>H304</w:t>
            </w:r>
          </w:p>
        </w:tc>
        <w:tc>
          <w:tcPr>
            <w:tcW w:w="1865" w:type="dxa"/>
          </w:tcPr>
          <w:p w14:paraId="6BFFBCD2" w14:textId="1A26DA8E" w:rsidR="00C30D6D" w:rsidRDefault="00C30D6D" w:rsidP="00274782">
            <w:pPr>
              <w:rPr>
                <w:lang w:val="fr-FR"/>
              </w:rPr>
            </w:pPr>
            <w:r w:rsidRPr="00C30D6D">
              <w:t xml:space="preserve">Asp. </w:t>
            </w:r>
            <w:proofErr w:type="spellStart"/>
            <w:r w:rsidRPr="00C30D6D">
              <w:t>Tox</w:t>
            </w:r>
            <w:proofErr w:type="spellEnd"/>
            <w:r w:rsidRPr="00C30D6D">
              <w:t>. 1</w:t>
            </w:r>
          </w:p>
        </w:tc>
        <w:tc>
          <w:tcPr>
            <w:tcW w:w="6232" w:type="dxa"/>
          </w:tcPr>
          <w:p w14:paraId="4CFBBBE0" w14:textId="2F340550" w:rsidR="00C30D6D" w:rsidRDefault="00C30D6D" w:rsidP="00E211F0">
            <w:pPr>
              <w:rPr>
                <w:lang w:val="fr-FR"/>
              </w:rPr>
            </w:pPr>
            <w:r w:rsidRPr="00C30D6D">
              <w:t>Peut être mortel en cas d'ingestion et de pénétration dans les voies respiratoires</w:t>
            </w:r>
            <w:r>
              <w:t>.</w:t>
            </w:r>
          </w:p>
        </w:tc>
      </w:tr>
      <w:tr w:rsidR="00C30D6D" w14:paraId="506F0BFC" w14:textId="77777777" w:rsidTr="00E211F0">
        <w:tc>
          <w:tcPr>
            <w:tcW w:w="965" w:type="dxa"/>
          </w:tcPr>
          <w:p w14:paraId="7BCF6788" w14:textId="2CC05573" w:rsidR="00C30D6D" w:rsidRDefault="00C30D6D" w:rsidP="00E211F0">
            <w:pPr>
              <w:rPr>
                <w:lang w:val="fr-FR"/>
              </w:rPr>
            </w:pPr>
            <w:r>
              <w:rPr>
                <w:lang w:val="fr-FR"/>
              </w:rPr>
              <w:t>H315</w:t>
            </w:r>
          </w:p>
        </w:tc>
        <w:tc>
          <w:tcPr>
            <w:tcW w:w="1865" w:type="dxa"/>
          </w:tcPr>
          <w:p w14:paraId="5EC3D9CB" w14:textId="3AA7B4EB" w:rsidR="00C30D6D" w:rsidRDefault="00C30D6D" w:rsidP="00274782">
            <w:pPr>
              <w:rPr>
                <w:lang w:val="fr-FR"/>
              </w:rPr>
            </w:pPr>
            <w:r>
              <w:rPr>
                <w:lang w:val="fr-FR"/>
              </w:rPr>
              <w:t>Skin Irrit.2</w:t>
            </w:r>
          </w:p>
        </w:tc>
        <w:tc>
          <w:tcPr>
            <w:tcW w:w="6232" w:type="dxa"/>
          </w:tcPr>
          <w:p w14:paraId="1A8737A9" w14:textId="6957AC6C" w:rsidR="00C30D6D" w:rsidRDefault="00C30D6D" w:rsidP="00E211F0">
            <w:pPr>
              <w:rPr>
                <w:lang w:val="fr-FR"/>
              </w:rPr>
            </w:pPr>
            <w:r w:rsidRPr="00C30D6D">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006489" w14:paraId="19C1F16F" w14:textId="77777777" w:rsidTr="00E211F0">
        <w:tc>
          <w:tcPr>
            <w:tcW w:w="965" w:type="dxa"/>
          </w:tcPr>
          <w:p w14:paraId="7A91068E" w14:textId="2CE2B2F9" w:rsidR="00006489" w:rsidRDefault="00006489" w:rsidP="00E211F0">
            <w:pPr>
              <w:rPr>
                <w:lang w:val="fr-FR"/>
              </w:rPr>
            </w:pPr>
            <w:r>
              <w:rPr>
                <w:lang w:val="fr-FR"/>
              </w:rPr>
              <w:t>H41</w:t>
            </w:r>
            <w:r w:rsidR="00ED1FA0">
              <w:rPr>
                <w:lang w:val="fr-FR"/>
              </w:rPr>
              <w:t>1</w:t>
            </w:r>
          </w:p>
        </w:tc>
        <w:tc>
          <w:tcPr>
            <w:tcW w:w="1865" w:type="dxa"/>
          </w:tcPr>
          <w:p w14:paraId="28B57D5C" w14:textId="58067881" w:rsidR="00006489" w:rsidRPr="00221559" w:rsidRDefault="00006489" w:rsidP="00274782">
            <w:proofErr w:type="spellStart"/>
            <w:r>
              <w:t>Aquatic</w:t>
            </w:r>
            <w:proofErr w:type="spellEnd"/>
            <w:r>
              <w:t xml:space="preserve"> </w:t>
            </w:r>
            <w:proofErr w:type="spellStart"/>
            <w:r>
              <w:t>Chronic</w:t>
            </w:r>
            <w:proofErr w:type="spellEnd"/>
            <w:r>
              <w:t xml:space="preserve"> </w:t>
            </w:r>
            <w:r w:rsidR="00ED1FA0">
              <w:t>2</w:t>
            </w:r>
          </w:p>
        </w:tc>
        <w:tc>
          <w:tcPr>
            <w:tcW w:w="6232" w:type="dxa"/>
          </w:tcPr>
          <w:p w14:paraId="5596EAFE" w14:textId="25960499" w:rsidR="00006489" w:rsidRDefault="00006489" w:rsidP="00E211F0">
            <w:r w:rsidRPr="00006489">
              <w:t>Toxique pour les organismes aquatiques</w:t>
            </w:r>
            <w:r>
              <w:t>,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167A3F6" w:rsidR="00274782" w:rsidRPr="00274782" w:rsidRDefault="00274782" w:rsidP="00274782">
      <w:pPr>
        <w:rPr>
          <w:color w:val="1F497D" w:themeColor="text2"/>
          <w:lang w:val="fr-FR"/>
        </w:rPr>
      </w:pPr>
      <w:r w:rsidRPr="007774C4">
        <w:rPr>
          <w:color w:val="1F497D" w:themeColor="text2"/>
          <w:lang w:val="fr-FR"/>
        </w:rPr>
        <w:t xml:space="preserve">Date de création : </w:t>
      </w:r>
      <w:r w:rsidR="00ED1FA0">
        <w:rPr>
          <w:color w:val="1F497D" w:themeColor="text2"/>
          <w:lang w:val="fr-FR"/>
        </w:rPr>
        <w:t>29</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208A6" w14:textId="77777777" w:rsidR="008B5BE4" w:rsidRDefault="008B5BE4" w:rsidP="005C5A81">
      <w:pPr>
        <w:spacing w:after="0" w:line="240" w:lineRule="auto"/>
      </w:pPr>
      <w:r>
        <w:separator/>
      </w:r>
    </w:p>
  </w:endnote>
  <w:endnote w:type="continuationSeparator" w:id="0">
    <w:p w14:paraId="1D3B85DC" w14:textId="77777777" w:rsidR="008B5BE4" w:rsidRDefault="008B5BE4"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F0CBE" w14:textId="77777777" w:rsidR="008B5BE4" w:rsidRDefault="008B5BE4" w:rsidP="005C5A81">
      <w:pPr>
        <w:spacing w:after="0" w:line="240" w:lineRule="auto"/>
      </w:pPr>
      <w:r>
        <w:separator/>
      </w:r>
    </w:p>
  </w:footnote>
  <w:footnote w:type="continuationSeparator" w:id="0">
    <w:p w14:paraId="0AE42310" w14:textId="77777777" w:rsidR="008B5BE4" w:rsidRDefault="008B5BE4"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596B4AB4" w:rsidR="005C5A81" w:rsidRPr="00D409F6" w:rsidRDefault="00230032">
        <w:pPr>
          <w:pStyle w:val="En-tte"/>
          <w:jc w:val="right"/>
          <w:rPr>
            <w:b/>
            <w:bCs/>
            <w:caps/>
            <w:color w:val="244061" w:themeColor="accent1" w:themeShade="80"/>
            <w:sz w:val="24"/>
            <w:szCs w:val="24"/>
          </w:rPr>
        </w:pPr>
        <w:r>
          <w:rPr>
            <w:b/>
            <w:bCs/>
            <w:caps/>
            <w:color w:val="244061" w:themeColor="accent1" w:themeShade="80"/>
            <w:sz w:val="24"/>
            <w:szCs w:val="24"/>
          </w:rPr>
          <w:t xml:space="preserve">APRICOT </w:t>
        </w:r>
        <w:r w:rsidR="00D71685">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4-07T00:00:00Z">
        <w:dateFormat w:val="dd/MM/yy"/>
        <w:lid w:val="fr-FR"/>
        <w:storeMappedDataAs w:val="dateTime"/>
        <w:calendar w:val="gregorian"/>
      </w:date>
    </w:sdtPr>
    <w:sdtEndPr/>
    <w:sdtContent>
      <w:p w14:paraId="2E20D5B7" w14:textId="3A67D23D" w:rsidR="005C5A81" w:rsidRDefault="00230032">
        <w:pPr>
          <w:pStyle w:val="En-tte"/>
          <w:jc w:val="right"/>
          <w:rPr>
            <w:caps/>
            <w:color w:val="1F497D" w:themeColor="text2"/>
            <w:sz w:val="20"/>
            <w:szCs w:val="20"/>
          </w:rPr>
        </w:pPr>
        <w:r>
          <w:rPr>
            <w:caps/>
            <w:color w:val="1F497D" w:themeColor="text2"/>
            <w:sz w:val="20"/>
            <w:szCs w:val="20"/>
            <w:lang w:val="fr-FR"/>
          </w:rPr>
          <w:t>07</w:t>
        </w:r>
        <w:r w:rsidR="00D409F6">
          <w:rPr>
            <w:caps/>
            <w:color w:val="1F497D" w:themeColor="text2"/>
            <w:sz w:val="20"/>
            <w:szCs w:val="20"/>
            <w:lang w:val="fr-FR"/>
          </w:rPr>
          <w:t>/</w:t>
        </w:r>
        <w:r w:rsidR="002F3859">
          <w:rPr>
            <w:caps/>
            <w:color w:val="1F497D" w:themeColor="text2"/>
            <w:sz w:val="20"/>
            <w:szCs w:val="20"/>
            <w:lang w:val="fr-FR"/>
          </w:rPr>
          <w:t>0</w:t>
        </w:r>
        <w:r>
          <w:rPr>
            <w:caps/>
            <w:color w:val="1F497D" w:themeColor="text2"/>
            <w:sz w:val="20"/>
            <w:szCs w:val="20"/>
            <w:lang w:val="fr-FR"/>
          </w:rPr>
          <w:t>4</w:t>
        </w:r>
        <w:r w:rsidR="00D409F6">
          <w:rPr>
            <w:caps/>
            <w:color w:val="1F497D" w:themeColor="text2"/>
            <w:sz w:val="20"/>
            <w:szCs w:val="20"/>
            <w:lang w:val="fr-FR"/>
          </w:rPr>
          <w:t>/2</w:t>
        </w:r>
        <w:r>
          <w:rPr>
            <w:caps/>
            <w:color w:val="1F497D" w:themeColor="text2"/>
            <w:sz w:val="20"/>
            <w:szCs w:val="20"/>
            <w:lang w:val="fr-FR"/>
          </w:rPr>
          <w:t>1</w:t>
        </w:r>
      </w:p>
    </w:sdtContent>
  </w:sdt>
  <w:p w14:paraId="3CB38813" w14:textId="42867419" w:rsidR="005C5A81" w:rsidRPr="00D409F6" w:rsidRDefault="008B5BE4">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06489"/>
    <w:rsid w:val="00030A3C"/>
    <w:rsid w:val="0007333B"/>
    <w:rsid w:val="000910F0"/>
    <w:rsid w:val="000A5051"/>
    <w:rsid w:val="000A5E33"/>
    <w:rsid w:val="000B5BEA"/>
    <w:rsid w:val="000D6E66"/>
    <w:rsid w:val="000E6380"/>
    <w:rsid w:val="00122EA8"/>
    <w:rsid w:val="001303BF"/>
    <w:rsid w:val="001938AD"/>
    <w:rsid w:val="001D107D"/>
    <w:rsid w:val="001D31C6"/>
    <w:rsid w:val="00221559"/>
    <w:rsid w:val="00230032"/>
    <w:rsid w:val="00231B02"/>
    <w:rsid w:val="00260966"/>
    <w:rsid w:val="00274782"/>
    <w:rsid w:val="0029501C"/>
    <w:rsid w:val="002A46A5"/>
    <w:rsid w:val="002C7215"/>
    <w:rsid w:val="002F3859"/>
    <w:rsid w:val="0032263F"/>
    <w:rsid w:val="003251BE"/>
    <w:rsid w:val="00332051"/>
    <w:rsid w:val="00333966"/>
    <w:rsid w:val="00345582"/>
    <w:rsid w:val="00373B52"/>
    <w:rsid w:val="00393A99"/>
    <w:rsid w:val="003A6B65"/>
    <w:rsid w:val="003B3992"/>
    <w:rsid w:val="003C561B"/>
    <w:rsid w:val="003D4601"/>
    <w:rsid w:val="003E6909"/>
    <w:rsid w:val="003E7DB8"/>
    <w:rsid w:val="003E7F21"/>
    <w:rsid w:val="003F2F03"/>
    <w:rsid w:val="00421F8E"/>
    <w:rsid w:val="00466B6C"/>
    <w:rsid w:val="0048106A"/>
    <w:rsid w:val="00495AED"/>
    <w:rsid w:val="0050296B"/>
    <w:rsid w:val="00525079"/>
    <w:rsid w:val="00545F22"/>
    <w:rsid w:val="00595FBA"/>
    <w:rsid w:val="005A0597"/>
    <w:rsid w:val="005B6BD1"/>
    <w:rsid w:val="005C5A81"/>
    <w:rsid w:val="005F5696"/>
    <w:rsid w:val="00663D90"/>
    <w:rsid w:val="00665AD8"/>
    <w:rsid w:val="0067108B"/>
    <w:rsid w:val="0067416F"/>
    <w:rsid w:val="006804BC"/>
    <w:rsid w:val="006B6187"/>
    <w:rsid w:val="006D36BF"/>
    <w:rsid w:val="006F7588"/>
    <w:rsid w:val="007416B2"/>
    <w:rsid w:val="0074254B"/>
    <w:rsid w:val="007774C4"/>
    <w:rsid w:val="007917A8"/>
    <w:rsid w:val="007925CA"/>
    <w:rsid w:val="007C09F1"/>
    <w:rsid w:val="007C7FEF"/>
    <w:rsid w:val="007D7107"/>
    <w:rsid w:val="007F1541"/>
    <w:rsid w:val="007F2BBD"/>
    <w:rsid w:val="008345D5"/>
    <w:rsid w:val="00861204"/>
    <w:rsid w:val="00866365"/>
    <w:rsid w:val="008916BE"/>
    <w:rsid w:val="00897FF3"/>
    <w:rsid w:val="008B5BE4"/>
    <w:rsid w:val="009202AB"/>
    <w:rsid w:val="00932D87"/>
    <w:rsid w:val="009A385D"/>
    <w:rsid w:val="009C2B0B"/>
    <w:rsid w:val="009C5D80"/>
    <w:rsid w:val="00A45E8C"/>
    <w:rsid w:val="00A9026B"/>
    <w:rsid w:val="00B820BB"/>
    <w:rsid w:val="00C00E12"/>
    <w:rsid w:val="00C30D6D"/>
    <w:rsid w:val="00C61AE1"/>
    <w:rsid w:val="00C77135"/>
    <w:rsid w:val="00CB4E4B"/>
    <w:rsid w:val="00CE5E1B"/>
    <w:rsid w:val="00CE7E6B"/>
    <w:rsid w:val="00D26B22"/>
    <w:rsid w:val="00D409F6"/>
    <w:rsid w:val="00D67766"/>
    <w:rsid w:val="00D71685"/>
    <w:rsid w:val="00D869F5"/>
    <w:rsid w:val="00DB678E"/>
    <w:rsid w:val="00DF0020"/>
    <w:rsid w:val="00E14456"/>
    <w:rsid w:val="00E211F0"/>
    <w:rsid w:val="00E24EA3"/>
    <w:rsid w:val="00E336DF"/>
    <w:rsid w:val="00E456D4"/>
    <w:rsid w:val="00EA523D"/>
    <w:rsid w:val="00EC3EE8"/>
    <w:rsid w:val="00EC7C69"/>
    <w:rsid w:val="00ED1FA0"/>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263E40"/>
    <w:rsid w:val="0031361E"/>
    <w:rsid w:val="003D7EC6"/>
    <w:rsid w:val="00551707"/>
    <w:rsid w:val="00660C81"/>
    <w:rsid w:val="00794116"/>
    <w:rsid w:val="008A6359"/>
    <w:rsid w:val="008B15E9"/>
    <w:rsid w:val="00A462B6"/>
    <w:rsid w:val="00B206CE"/>
    <w:rsid w:val="00B8648B"/>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1727</Words>
  <Characters>9503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APRICOT 7%</dc:creator>
  <cp:keywords/>
  <dc:description/>
  <cp:lastModifiedBy>Marie-Laure Casse</cp:lastModifiedBy>
  <cp:revision>2</cp:revision>
  <dcterms:created xsi:type="dcterms:W3CDTF">2022-04-29T08:08:00Z</dcterms:created>
  <dcterms:modified xsi:type="dcterms:W3CDTF">2022-04-29T08:08:00Z</dcterms:modified>
</cp:coreProperties>
</file>